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2C5EDD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C5EDD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874C8" w:rsidRPr="002C5EDD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«Проверка финансово-хозяйственной деятельности Муниципального бюджетного учреждения дополнительного образования </w:t>
      </w:r>
      <w:r w:rsidR="00AB08C9">
        <w:rPr>
          <w:b/>
          <w:sz w:val="28"/>
          <w:szCs w:val="28"/>
        </w:rPr>
        <w:br/>
      </w:r>
      <w:r w:rsidRPr="002C5EDD">
        <w:rPr>
          <w:b/>
          <w:sz w:val="28"/>
          <w:szCs w:val="28"/>
        </w:rPr>
        <w:t>«</w:t>
      </w:r>
      <w:r w:rsidR="00AB08C9">
        <w:rPr>
          <w:b/>
          <w:sz w:val="28"/>
          <w:szCs w:val="28"/>
        </w:rPr>
        <w:t>Детская школа искусств №5</w:t>
      </w:r>
      <w:r w:rsidRPr="002C5EDD">
        <w:rPr>
          <w:b/>
          <w:sz w:val="28"/>
          <w:szCs w:val="28"/>
        </w:rPr>
        <w:t>».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2C5EDD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112371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</w:r>
      <w:r w:rsidR="00AB08C9" w:rsidRPr="00112371">
        <w:rPr>
          <w:sz w:val="28"/>
          <w:szCs w:val="28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112371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sz w:val="28"/>
          <w:szCs w:val="28"/>
        </w:rPr>
        <w:t>-</w:t>
      </w:r>
      <w:r w:rsidRPr="00112371">
        <w:rPr>
          <w:sz w:val="28"/>
          <w:szCs w:val="28"/>
        </w:rPr>
        <w:tab/>
        <w:t>пункт 11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B08C9" w:rsidRPr="00112371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sz w:val="28"/>
          <w:szCs w:val="28"/>
        </w:rPr>
        <w:t>-</w:t>
      </w:r>
      <w:r w:rsidRPr="00112371">
        <w:rPr>
          <w:sz w:val="28"/>
          <w:szCs w:val="28"/>
        </w:rPr>
        <w:tab/>
        <w:t>распоряжение председателя контрольно-счетной палаты города Дзержинска от 01.02.2022 № 8.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Объект контрольного мероприятия</w:t>
      </w:r>
      <w:r w:rsidRPr="00112371">
        <w:rPr>
          <w:sz w:val="28"/>
          <w:szCs w:val="28"/>
        </w:rPr>
        <w:t>: Муниципальное бюджетное учреждение дополнительного образования «Детская школа искусств №5» (далее – МБУ ДО «ДШИ №5», Учреждение).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Проверяемый период деятельности</w:t>
      </w:r>
      <w:r w:rsidRPr="00112371">
        <w:rPr>
          <w:sz w:val="28"/>
          <w:szCs w:val="28"/>
        </w:rPr>
        <w:t xml:space="preserve">: 2020, 2021 годы. 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2371">
        <w:rPr>
          <w:b/>
          <w:sz w:val="28"/>
          <w:szCs w:val="28"/>
        </w:rPr>
        <w:t>Предмет контрольного мероприятия</w:t>
      </w:r>
      <w:r w:rsidRPr="00112371">
        <w:rPr>
          <w:bCs/>
          <w:sz w:val="28"/>
          <w:szCs w:val="28"/>
        </w:rPr>
        <w:t xml:space="preserve">: финансово-хозяйственная деятельность </w:t>
      </w:r>
      <w:r w:rsidRPr="00112371">
        <w:rPr>
          <w:sz w:val="28"/>
          <w:szCs w:val="28"/>
        </w:rPr>
        <w:t>МБУ ДО «ДШИ №5».</w:t>
      </w:r>
    </w:p>
    <w:p w:rsidR="00AB08C9" w:rsidRPr="00112371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12371">
        <w:rPr>
          <w:b/>
          <w:sz w:val="28"/>
          <w:szCs w:val="28"/>
        </w:rPr>
        <w:t>Цель контрольного мероприятия</w:t>
      </w:r>
      <w:r w:rsidRPr="00112371">
        <w:rPr>
          <w:sz w:val="28"/>
          <w:szCs w:val="28"/>
        </w:rPr>
        <w:t xml:space="preserve">: </w:t>
      </w:r>
      <w:r w:rsidRPr="00112371">
        <w:rPr>
          <w:sz w:val="28"/>
          <w:szCs w:val="28"/>
          <w:shd w:val="clear" w:color="auto" w:fill="FFFFFF"/>
        </w:rPr>
        <w:t xml:space="preserve">проверка </w:t>
      </w:r>
      <w:r w:rsidRPr="00112371">
        <w:rPr>
          <w:sz w:val="28"/>
          <w:szCs w:val="28"/>
        </w:rPr>
        <w:t xml:space="preserve">финансово-хозяйственной деятельности МБУ ДО «ДШИ №5», проверка целевого и эффективного использования средств городского бюджета, направленных на его </w:t>
      </w:r>
      <w:r w:rsidRPr="00112371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Метод проведения контрольного мероприятия</w:t>
      </w:r>
      <w:r w:rsidRPr="00112371">
        <w:rPr>
          <w:sz w:val="28"/>
          <w:szCs w:val="28"/>
        </w:rPr>
        <w:t>: 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5874C8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Сроки проведения контрольного мероприятия</w:t>
      </w:r>
      <w:r w:rsidRPr="00112371">
        <w:rPr>
          <w:sz w:val="28"/>
          <w:szCs w:val="28"/>
        </w:rPr>
        <w:t>: с 07.02.2022 по 31.03.2022</w:t>
      </w:r>
    </w:p>
    <w:p w:rsidR="00AB08C9" w:rsidRDefault="00AB08C9" w:rsidP="00D46E15">
      <w:pPr>
        <w:spacing w:line="276" w:lineRule="auto"/>
        <w:ind w:firstLine="709"/>
        <w:jc w:val="both"/>
        <w:rPr>
          <w:sz w:val="28"/>
          <w:szCs w:val="28"/>
        </w:rPr>
      </w:pP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23F4A">
        <w:rPr>
          <w:spacing w:val="-1"/>
          <w:sz w:val="28"/>
          <w:szCs w:val="28"/>
        </w:rPr>
        <w:t xml:space="preserve">проверки контрольно-счётной палатой были выявлены </w:t>
      </w:r>
      <w:r>
        <w:rPr>
          <w:spacing w:val="-1"/>
          <w:sz w:val="28"/>
          <w:szCs w:val="28"/>
        </w:rPr>
        <w:t xml:space="preserve">следующие </w:t>
      </w:r>
      <w:r w:rsidRPr="00323F4A">
        <w:rPr>
          <w:spacing w:val="-1"/>
          <w:sz w:val="28"/>
          <w:szCs w:val="28"/>
        </w:rPr>
        <w:t xml:space="preserve">нарушения </w:t>
      </w:r>
      <w:r>
        <w:rPr>
          <w:spacing w:val="-1"/>
          <w:sz w:val="28"/>
          <w:szCs w:val="28"/>
        </w:rPr>
        <w:t>и недостатки: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323F4A">
        <w:rPr>
          <w:spacing w:val="-1"/>
          <w:sz w:val="28"/>
          <w:szCs w:val="28"/>
        </w:rPr>
        <w:t>при формировании муниципального задания</w:t>
      </w:r>
      <w:r>
        <w:rPr>
          <w:spacing w:val="-1"/>
          <w:sz w:val="28"/>
          <w:szCs w:val="28"/>
        </w:rPr>
        <w:t xml:space="preserve"> не применены показатели, характеризующие качество муниципальных услуг, утвержденные Ведомственным перечнем муниципальных услуг,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движимое имущество, приобретенное за счет внебюджетных средств, не признано особо-ценным и не включено в перечень особо-ценного имущества, утверждаемый администрацией города,</w:t>
      </w:r>
    </w:p>
    <w:p w:rsidR="00AB08C9" w:rsidRPr="00112371" w:rsidRDefault="00AB08C9" w:rsidP="00AB08C9">
      <w:pPr>
        <w:pStyle w:val="af2"/>
        <w:tabs>
          <w:tab w:val="left" w:pos="1134"/>
        </w:tabs>
        <w:autoSpaceDE w:val="0"/>
        <w:autoSpaceDN w:val="0"/>
        <w:adjustRightInd w:val="0"/>
        <w:spacing w:after="0" w:line="27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- нарушены сроки </w:t>
      </w:r>
      <w:r w:rsidRPr="00112371">
        <w:rPr>
          <w:sz w:val="28"/>
          <w:szCs w:val="28"/>
        </w:rPr>
        <w:t>перечисления субсидии на выполнение муниципального задания</w:t>
      </w:r>
      <w:r>
        <w:rPr>
          <w:sz w:val="28"/>
          <w:szCs w:val="28"/>
        </w:rPr>
        <w:t xml:space="preserve"> в 2020, 2021 гг., </w:t>
      </w:r>
      <w:r w:rsidRPr="00112371">
        <w:rPr>
          <w:sz w:val="28"/>
          <w:szCs w:val="28"/>
        </w:rPr>
        <w:t>превышен процент годового размера субсидии, положенный к перечислению в течени</w:t>
      </w:r>
      <w:proofErr w:type="gramStart"/>
      <w:r w:rsidRPr="00112371">
        <w:rPr>
          <w:sz w:val="28"/>
          <w:szCs w:val="28"/>
        </w:rPr>
        <w:t>и</w:t>
      </w:r>
      <w:proofErr w:type="gramEnd"/>
      <w:r w:rsidRPr="00112371">
        <w:rPr>
          <w:sz w:val="28"/>
          <w:szCs w:val="28"/>
        </w:rPr>
        <w:t xml:space="preserve"> первого полугодия в 2020 году, в течении </w:t>
      </w:r>
      <w:r w:rsidRPr="00112371">
        <w:rPr>
          <w:sz w:val="28"/>
          <w:szCs w:val="28"/>
        </w:rPr>
        <w:lastRenderedPageBreak/>
        <w:t xml:space="preserve">первого квартала, первого полугодия и 9 месяцев в 2021 году, </w:t>
      </w:r>
      <w:r>
        <w:rPr>
          <w:sz w:val="28"/>
          <w:szCs w:val="28"/>
        </w:rPr>
        <w:t xml:space="preserve">в 2020 и в 2021 гг. </w:t>
      </w:r>
      <w:r w:rsidRPr="00112371">
        <w:rPr>
          <w:sz w:val="28"/>
          <w:szCs w:val="28"/>
        </w:rPr>
        <w:t xml:space="preserve">завершающие перечисления субсидии на выполнение муниципального задания произведены после 1 декабря. 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в некоторых приказах о приеме, переводе, увольнении отсутствует подпись работника, неверно выбран вид выплаты </w:t>
      </w:r>
      <w:r w:rsidRPr="00E570AB">
        <w:rPr>
          <w:sz w:val="28"/>
          <w:szCs w:val="28"/>
        </w:rPr>
        <w:t>стимулирующего характера</w:t>
      </w:r>
      <w:r>
        <w:rPr>
          <w:sz w:val="28"/>
          <w:szCs w:val="28"/>
        </w:rPr>
        <w:t xml:space="preserve">, на дистанционную работу были переведены сотрудники, чья работа не предоставляет возможности выполняться в дистанционном формате, </w:t>
      </w:r>
      <w:r w:rsidRPr="00112371">
        <w:rPr>
          <w:sz w:val="28"/>
          <w:szCs w:val="28"/>
          <w:shd w:val="clear" w:color="auto" w:fill="FFFFFF"/>
        </w:rPr>
        <w:t>в два штатных расписания внесены изменения с датой приказа о внесении изменений позднее даты, с которой начинают действие эти изменения</w:t>
      </w:r>
      <w:r>
        <w:rPr>
          <w:sz w:val="28"/>
          <w:szCs w:val="28"/>
        </w:rPr>
        <w:t>.</w:t>
      </w:r>
      <w:proofErr w:type="gramEnd"/>
    </w:p>
    <w:p w:rsidR="00AB08C9" w:rsidRPr="00323F4A" w:rsidRDefault="00AB08C9" w:rsidP="00AB08C9">
      <w:pPr>
        <w:pStyle w:val="af"/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</w:t>
      </w:r>
      <w:r w:rsidRPr="00323F4A">
        <w:rPr>
          <w:spacing w:val="-1"/>
          <w:sz w:val="28"/>
          <w:szCs w:val="28"/>
        </w:rPr>
        <w:t xml:space="preserve">есвоевременно или не в полном объеме размещалась информация на официальном сайте для размещения информации учреждениями </w:t>
      </w:r>
      <w:proofErr w:type="spellStart"/>
      <w:r w:rsidRPr="00323F4A">
        <w:rPr>
          <w:spacing w:val="-1"/>
          <w:sz w:val="28"/>
          <w:szCs w:val="28"/>
          <w:lang w:val="en-US"/>
        </w:rPr>
        <w:t>buz</w:t>
      </w:r>
      <w:proofErr w:type="spellEnd"/>
      <w:r w:rsidRPr="00323F4A">
        <w:rPr>
          <w:spacing w:val="-1"/>
          <w:sz w:val="28"/>
          <w:szCs w:val="28"/>
        </w:rPr>
        <w:t>.</w:t>
      </w:r>
      <w:proofErr w:type="spellStart"/>
      <w:r w:rsidRPr="00323F4A">
        <w:rPr>
          <w:spacing w:val="-1"/>
          <w:sz w:val="28"/>
          <w:szCs w:val="28"/>
          <w:lang w:val="en-US"/>
        </w:rPr>
        <w:t>gov</w:t>
      </w:r>
      <w:proofErr w:type="spellEnd"/>
      <w:r w:rsidRPr="00323F4A">
        <w:rPr>
          <w:spacing w:val="-1"/>
          <w:sz w:val="28"/>
          <w:szCs w:val="28"/>
        </w:rPr>
        <w:t>.</w:t>
      </w:r>
      <w:proofErr w:type="spellStart"/>
      <w:r w:rsidRPr="00323F4A"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.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12371">
        <w:rPr>
          <w:sz w:val="28"/>
          <w:szCs w:val="28"/>
        </w:rPr>
        <w:t>на основании постановления администрации от 07.12.2011 №4601 ежегодно, на новый учебный год утверждались размеры частичной компенсации затрат на содержание обучающихся в муниципальных бюджетных учреждениях дополнительного образования – музыкальных, художественных школах и школах искусств города Дзержинска. Родителями (законными представителями) на основании заключенного договора с Учреждением о взимании указанной платы ежемесячно вносилась утвержденная постановлением администрации сумма на лицевой счет Учреждения. Согласно письму Министерства культуры Российской Федерации от 18.09.2017 №299-01.1-39-ВА. «Взимание платы с физических лиц за образовательные услуги, предусмотренные государственным (муниципальным) заданием, не допускается»</w:t>
      </w:r>
      <w:r>
        <w:rPr>
          <w:sz w:val="28"/>
          <w:szCs w:val="28"/>
        </w:rPr>
        <w:t>.</w:t>
      </w:r>
    </w:p>
    <w:p w:rsidR="00AB08C9" w:rsidRP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При проведении инвентаризации в 2021 году в инвентаризационные описи </w:t>
      </w:r>
      <w:r w:rsidRPr="00112371">
        <w:rPr>
          <w:sz w:val="28"/>
          <w:szCs w:val="28"/>
        </w:rPr>
        <w:t xml:space="preserve">по объектам нефинансовых </w:t>
      </w:r>
      <w:r w:rsidRPr="00AB08C9">
        <w:rPr>
          <w:sz w:val="28"/>
          <w:szCs w:val="28"/>
        </w:rPr>
        <w:t>активов не внесены сведения о фактическом наличии инвентаризируемых объектов, что является главной целью и смыслом проведения инвентаризации.</w:t>
      </w:r>
    </w:p>
    <w:p w:rsidR="00AB08C9" w:rsidRDefault="00AB08C9" w:rsidP="00650F91">
      <w:pPr>
        <w:spacing w:line="276" w:lineRule="auto"/>
        <w:ind w:firstLine="709"/>
        <w:jc w:val="both"/>
        <w:rPr>
          <w:sz w:val="28"/>
          <w:szCs w:val="28"/>
        </w:rPr>
      </w:pPr>
    </w:p>
    <w:p w:rsidR="00AB08C9" w:rsidRDefault="00AB08C9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323F4A">
        <w:rPr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650F91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Отчет о р</w:t>
      </w:r>
      <w:r w:rsidR="00650F91">
        <w:rPr>
          <w:spacing w:val="-1"/>
          <w:sz w:val="28"/>
          <w:szCs w:val="28"/>
        </w:rPr>
        <w:t>езультат</w:t>
      </w:r>
      <w:r>
        <w:rPr>
          <w:spacing w:val="-1"/>
          <w:sz w:val="28"/>
          <w:szCs w:val="28"/>
        </w:rPr>
        <w:t>ах</w:t>
      </w:r>
      <w:r w:rsidR="00650F91">
        <w:rPr>
          <w:spacing w:val="-1"/>
          <w:sz w:val="28"/>
          <w:szCs w:val="28"/>
        </w:rPr>
        <w:t xml:space="preserve"> контрольного мероприятия направлен главе города </w:t>
      </w:r>
      <w:r>
        <w:rPr>
          <w:spacing w:val="-1"/>
          <w:sz w:val="28"/>
          <w:szCs w:val="28"/>
        </w:rPr>
        <w:t xml:space="preserve">Дзержинска </w:t>
      </w:r>
      <w:r w:rsidR="00650F91">
        <w:rPr>
          <w:spacing w:val="-1"/>
          <w:sz w:val="28"/>
          <w:szCs w:val="28"/>
        </w:rPr>
        <w:t>и председателю городской Думы</w:t>
      </w:r>
      <w:r w:rsidR="00B971BE">
        <w:rPr>
          <w:spacing w:val="-1"/>
          <w:sz w:val="28"/>
          <w:szCs w:val="28"/>
        </w:rPr>
        <w:t xml:space="preserve"> 20 апреля 2022 года</w:t>
      </w:r>
      <w:r w:rsidR="00650F91">
        <w:rPr>
          <w:spacing w:val="-1"/>
          <w:sz w:val="28"/>
          <w:szCs w:val="28"/>
        </w:rPr>
        <w:t>.</w:t>
      </w:r>
    </w:p>
    <w:p w:rsidR="00AB08C9" w:rsidRDefault="00AB08C9" w:rsidP="00AB0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контрольно-счетной палаты письмами от 12 апреля 2022 года, 04 мая 2022 года, 18 мая 2022 года от МБУ ДО «Детская школы искусств №5», МБУ «Централизованная бухгалтерия учреждений молодежи, культуры, физкультуры и спорта», Администрации города поступили письма с пояснениями по </w:t>
      </w:r>
      <w:proofErr w:type="gramStart"/>
      <w:r>
        <w:rPr>
          <w:sz w:val="28"/>
          <w:szCs w:val="28"/>
        </w:rPr>
        <w:t>выявленным</w:t>
      </w:r>
      <w:proofErr w:type="gramEnd"/>
      <w:r>
        <w:rPr>
          <w:sz w:val="28"/>
          <w:szCs w:val="28"/>
        </w:rPr>
        <w:t xml:space="preserve"> нарушениям и недостаткам и проведенной работе над их устранением. </w:t>
      </w:r>
    </w:p>
    <w:p w:rsidR="00D46E15" w:rsidRDefault="00AB08C9" w:rsidP="00AB0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приняты, нарушения и недостатки</w:t>
      </w:r>
      <w:r w:rsidR="00B971B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возможно было устранить – устранены, остальные учтены </w:t>
      </w:r>
      <w:r w:rsidR="00BF689C">
        <w:rPr>
          <w:sz w:val="28"/>
          <w:szCs w:val="28"/>
        </w:rPr>
        <w:t>и не будут допу</w:t>
      </w:r>
      <w:r w:rsidR="003A0CEF">
        <w:rPr>
          <w:sz w:val="28"/>
          <w:szCs w:val="28"/>
        </w:rPr>
        <w:t>щены</w:t>
      </w:r>
      <w:r w:rsidR="00BF689C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</w:t>
      </w:r>
      <w:r w:rsidR="00BF689C">
        <w:rPr>
          <w:sz w:val="28"/>
          <w:szCs w:val="28"/>
        </w:rPr>
        <w:t>ей работе.</w:t>
      </w:r>
    </w:p>
    <w:sectPr w:rsidR="00D46E15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54" w:rsidRDefault="00767154" w:rsidP="00D44C0B">
      <w:r>
        <w:separator/>
      </w:r>
    </w:p>
  </w:endnote>
  <w:endnote w:type="continuationSeparator" w:id="0">
    <w:p w:rsidR="00767154" w:rsidRDefault="00767154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54" w:rsidRDefault="00767154" w:rsidP="00D44C0B">
      <w:r>
        <w:separator/>
      </w:r>
    </w:p>
  </w:footnote>
  <w:footnote w:type="continuationSeparator" w:id="0">
    <w:p w:rsidR="00767154" w:rsidRDefault="00767154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42"/>
  </w:num>
  <w:num w:numId="6">
    <w:abstractNumId w:val="7"/>
  </w:num>
  <w:num w:numId="7">
    <w:abstractNumId w:val="8"/>
  </w:num>
  <w:num w:numId="8">
    <w:abstractNumId w:val="43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3"/>
  </w:num>
  <w:num w:numId="14">
    <w:abstractNumId w:val="28"/>
  </w:num>
  <w:num w:numId="15">
    <w:abstractNumId w:val="37"/>
  </w:num>
  <w:num w:numId="16">
    <w:abstractNumId w:val="36"/>
  </w:num>
  <w:num w:numId="17">
    <w:abstractNumId w:val="39"/>
  </w:num>
  <w:num w:numId="18">
    <w:abstractNumId w:val="22"/>
  </w:num>
  <w:num w:numId="19">
    <w:abstractNumId w:val="30"/>
  </w:num>
  <w:num w:numId="20">
    <w:abstractNumId w:val="0"/>
  </w:num>
  <w:num w:numId="21">
    <w:abstractNumId w:val="12"/>
  </w:num>
  <w:num w:numId="22">
    <w:abstractNumId w:val="40"/>
  </w:num>
  <w:num w:numId="23">
    <w:abstractNumId w:val="1"/>
  </w:num>
  <w:num w:numId="24">
    <w:abstractNumId w:val="5"/>
  </w:num>
  <w:num w:numId="25">
    <w:abstractNumId w:val="38"/>
  </w:num>
  <w:num w:numId="26">
    <w:abstractNumId w:val="33"/>
  </w:num>
  <w:num w:numId="27">
    <w:abstractNumId w:val="35"/>
  </w:num>
  <w:num w:numId="28">
    <w:abstractNumId w:val="14"/>
  </w:num>
  <w:num w:numId="29">
    <w:abstractNumId w:val="24"/>
  </w:num>
  <w:num w:numId="30">
    <w:abstractNumId w:val="21"/>
  </w:num>
  <w:num w:numId="31">
    <w:abstractNumId w:val="17"/>
  </w:num>
  <w:num w:numId="32">
    <w:abstractNumId w:val="32"/>
  </w:num>
  <w:num w:numId="33">
    <w:abstractNumId w:val="15"/>
  </w:num>
  <w:num w:numId="34">
    <w:abstractNumId w:val="31"/>
  </w:num>
  <w:num w:numId="35">
    <w:abstractNumId w:val="20"/>
  </w:num>
  <w:num w:numId="36">
    <w:abstractNumId w:val="10"/>
  </w:num>
  <w:num w:numId="37">
    <w:abstractNumId w:val="4"/>
  </w:num>
  <w:num w:numId="38">
    <w:abstractNumId w:val="19"/>
  </w:num>
  <w:num w:numId="39">
    <w:abstractNumId w:val="2"/>
  </w:num>
  <w:num w:numId="40">
    <w:abstractNumId w:val="11"/>
  </w:num>
  <w:num w:numId="41">
    <w:abstractNumId w:val="26"/>
  </w:num>
  <w:num w:numId="42">
    <w:abstractNumId w:val="41"/>
  </w:num>
  <w:num w:numId="43">
    <w:abstractNumId w:val="23"/>
  </w:num>
  <w:num w:numId="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945B-0299-47F2-B9A5-C5FD26F2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2</cp:revision>
  <cp:lastPrinted>2021-04-08T07:59:00Z</cp:lastPrinted>
  <dcterms:created xsi:type="dcterms:W3CDTF">2022-07-04T08:15:00Z</dcterms:created>
  <dcterms:modified xsi:type="dcterms:W3CDTF">2022-07-04T08:15:00Z</dcterms:modified>
</cp:coreProperties>
</file>