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E4" w:rsidRPr="00A42E41" w:rsidRDefault="00852BE4" w:rsidP="00852B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90A51" w:rsidRPr="00A42E41" w:rsidRDefault="00390A51" w:rsidP="00852B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52BE4" w:rsidRPr="00D37B4D" w:rsidRDefault="00C370C0" w:rsidP="00852B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980BE6" w:rsidRPr="00D37B4D" w:rsidRDefault="00A716BD" w:rsidP="00390A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B4D">
        <w:rPr>
          <w:rFonts w:ascii="Times New Roman" w:hAnsi="Times New Roman"/>
          <w:b/>
          <w:sz w:val="28"/>
          <w:szCs w:val="28"/>
        </w:rPr>
        <w:t xml:space="preserve">по результатам  проведение экспертно-аналитического мероприятия – «Аудит исполнения ФЗ от 05.04.2013 № 44-ФЗ «О контрактной системе в сфере закупок товаров, работ, услуг для обеспечения государственных и муниципальных услуг» в </w:t>
      </w:r>
      <w:r w:rsidR="00980BE6" w:rsidRPr="00D37B4D">
        <w:rPr>
          <w:rFonts w:ascii="Times New Roman" w:hAnsi="Times New Roman"/>
          <w:b/>
          <w:sz w:val="28"/>
          <w:szCs w:val="28"/>
        </w:rPr>
        <w:t xml:space="preserve">МБУ ДО «Дворец детского творчества» </w:t>
      </w:r>
    </w:p>
    <w:p w:rsidR="00852BE4" w:rsidRPr="00D37B4D" w:rsidRDefault="00980BE6" w:rsidP="00390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b/>
          <w:sz w:val="28"/>
          <w:szCs w:val="28"/>
        </w:rPr>
        <w:t>за 2019-2020 гг.</w:t>
      </w:r>
    </w:p>
    <w:p w:rsidR="00852BE4" w:rsidRPr="00D37B4D" w:rsidRDefault="00852BE4" w:rsidP="00852B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BE4" w:rsidRPr="00D37B4D" w:rsidRDefault="00852BE4" w:rsidP="00852B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г. Дзержинск</w:t>
      </w:r>
      <w:r w:rsidRPr="00D37B4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</w:t>
      </w:r>
      <w:r w:rsidR="00980BE6" w:rsidRPr="00D37B4D">
        <w:rPr>
          <w:rFonts w:ascii="Times New Roman" w:hAnsi="Times New Roman"/>
          <w:sz w:val="28"/>
          <w:szCs w:val="28"/>
        </w:rPr>
        <w:t>30 апреля</w:t>
      </w:r>
      <w:r w:rsidRPr="00D37B4D">
        <w:rPr>
          <w:rFonts w:ascii="Times New Roman" w:hAnsi="Times New Roman"/>
          <w:sz w:val="28"/>
          <w:szCs w:val="28"/>
        </w:rPr>
        <w:t xml:space="preserve"> 202</w:t>
      </w:r>
      <w:r w:rsidR="00CE4B75" w:rsidRPr="00D37B4D">
        <w:rPr>
          <w:rFonts w:ascii="Times New Roman" w:hAnsi="Times New Roman"/>
          <w:sz w:val="28"/>
          <w:szCs w:val="28"/>
        </w:rPr>
        <w:t>1</w:t>
      </w:r>
      <w:r w:rsidRPr="00D37B4D">
        <w:rPr>
          <w:rFonts w:ascii="Times New Roman" w:hAnsi="Times New Roman"/>
          <w:sz w:val="28"/>
          <w:szCs w:val="28"/>
        </w:rPr>
        <w:t xml:space="preserve"> года</w:t>
      </w:r>
    </w:p>
    <w:p w:rsidR="00852BE4" w:rsidRPr="00D37B4D" w:rsidRDefault="00852BE4" w:rsidP="00852BE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0A51" w:rsidRPr="00D37B4D" w:rsidRDefault="00390A51" w:rsidP="00852BE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2BE4" w:rsidRPr="00D37B4D" w:rsidRDefault="00852BE4" w:rsidP="00852B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  <w:u w:val="single"/>
        </w:rPr>
        <w:t>Основание проведения экспертно-аналитического мероприятия</w:t>
      </w:r>
      <w:r w:rsidRPr="00D37B4D">
        <w:rPr>
          <w:rFonts w:ascii="Times New Roman" w:hAnsi="Times New Roman"/>
          <w:sz w:val="28"/>
          <w:szCs w:val="28"/>
        </w:rPr>
        <w:t xml:space="preserve">: Положение о контрольно-счетной палате города Дзержинска, утвержденное решением городской Думы города Дзержинска от 28.06.2018 № 528, раздел </w:t>
      </w:r>
      <w:r w:rsidR="008F5369" w:rsidRPr="00D37B4D">
        <w:rPr>
          <w:rFonts w:ascii="Times New Roman" w:hAnsi="Times New Roman"/>
          <w:sz w:val="28"/>
          <w:szCs w:val="28"/>
        </w:rPr>
        <w:t>2.9. Плана работы контрольно-счётной палаты города Дзержинска на 2021 год, утверждённого распоряжением контрольно-счётной палаты города Дзержинска от 28.12.2020 № 106</w:t>
      </w:r>
      <w:r w:rsidRPr="00D37B4D">
        <w:rPr>
          <w:rFonts w:ascii="Times New Roman" w:hAnsi="Times New Roman"/>
          <w:sz w:val="28"/>
          <w:szCs w:val="28"/>
        </w:rPr>
        <w:t xml:space="preserve">, распоряжение председателя контрольно-счетной палаты города Дзержинска от </w:t>
      </w:r>
      <w:r w:rsidR="008F5369" w:rsidRPr="00D37B4D">
        <w:rPr>
          <w:rFonts w:ascii="Times New Roman" w:hAnsi="Times New Roman"/>
          <w:sz w:val="28"/>
          <w:szCs w:val="28"/>
        </w:rPr>
        <w:t>17.02.2021</w:t>
      </w:r>
      <w:r w:rsidRPr="00D37B4D">
        <w:rPr>
          <w:rFonts w:ascii="Times New Roman" w:hAnsi="Times New Roman"/>
          <w:sz w:val="28"/>
          <w:szCs w:val="28"/>
        </w:rPr>
        <w:t xml:space="preserve"> № </w:t>
      </w:r>
      <w:r w:rsidR="008F5369" w:rsidRPr="00D37B4D">
        <w:rPr>
          <w:rFonts w:ascii="Times New Roman" w:hAnsi="Times New Roman"/>
          <w:sz w:val="28"/>
          <w:szCs w:val="28"/>
        </w:rPr>
        <w:t>18</w:t>
      </w:r>
      <w:r w:rsidRPr="00D37B4D">
        <w:rPr>
          <w:rFonts w:ascii="Times New Roman" w:hAnsi="Times New Roman"/>
          <w:sz w:val="28"/>
          <w:szCs w:val="28"/>
        </w:rPr>
        <w:t>.</w:t>
      </w:r>
    </w:p>
    <w:p w:rsidR="00390A51" w:rsidRPr="00D37B4D" w:rsidRDefault="00852BE4" w:rsidP="00852B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  <w:u w:val="single"/>
        </w:rPr>
        <w:t>Объект экспертно-аналитического мероприятия</w:t>
      </w:r>
      <w:r w:rsidRPr="00D37B4D">
        <w:rPr>
          <w:rFonts w:ascii="Times New Roman" w:hAnsi="Times New Roman"/>
          <w:sz w:val="28"/>
          <w:szCs w:val="28"/>
        </w:rPr>
        <w:t xml:space="preserve">: </w:t>
      </w:r>
      <w:r w:rsidR="00390A51" w:rsidRPr="00D37B4D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  <w:r w:rsidR="00EC7C63" w:rsidRPr="00D37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дополнительного образования </w:t>
      </w:r>
      <w:r w:rsidR="00390A51" w:rsidRPr="00D37B4D">
        <w:rPr>
          <w:rFonts w:ascii="Times New Roman" w:hAnsi="Times New Roman"/>
          <w:sz w:val="28"/>
          <w:szCs w:val="28"/>
        </w:rPr>
        <w:t>«</w:t>
      </w:r>
      <w:r w:rsidR="00EC7C63" w:rsidRPr="00D37B4D">
        <w:rPr>
          <w:rFonts w:ascii="Times New Roman" w:eastAsia="Times New Roman" w:hAnsi="Times New Roman"/>
          <w:bCs/>
          <w:sz w:val="28"/>
          <w:szCs w:val="28"/>
          <w:lang w:eastAsia="ru-RU"/>
        </w:rPr>
        <w:t>Дворец детского творчества</w:t>
      </w:r>
      <w:r w:rsidR="00390A51" w:rsidRPr="00D37B4D">
        <w:rPr>
          <w:rFonts w:ascii="Times New Roman" w:hAnsi="Times New Roman"/>
          <w:sz w:val="28"/>
          <w:szCs w:val="28"/>
        </w:rPr>
        <w:t>»</w:t>
      </w:r>
      <w:r w:rsidR="00EC7C63" w:rsidRPr="00D37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МБУ ДО «ДДТ», Учреждение).</w:t>
      </w:r>
    </w:p>
    <w:p w:rsidR="004B3BD2" w:rsidRPr="00D37B4D" w:rsidRDefault="00852BE4" w:rsidP="00852B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  <w:u w:val="single"/>
        </w:rPr>
        <w:t>Проверяемый период деятельности</w:t>
      </w:r>
      <w:r w:rsidRPr="00D37B4D">
        <w:rPr>
          <w:rFonts w:ascii="Times New Roman" w:hAnsi="Times New Roman"/>
          <w:sz w:val="28"/>
          <w:szCs w:val="28"/>
        </w:rPr>
        <w:t xml:space="preserve">: </w:t>
      </w:r>
      <w:r w:rsidR="00AA19BC" w:rsidRPr="00D37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2019 – 2020 гг.</w:t>
      </w:r>
    </w:p>
    <w:p w:rsidR="00852BE4" w:rsidRPr="00D37B4D" w:rsidRDefault="00852BE4" w:rsidP="00852B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  <w:u w:val="single"/>
        </w:rPr>
        <w:t>Предмет экспертно-аналитического мероприятия:</w:t>
      </w:r>
      <w:r w:rsidRPr="00D37B4D">
        <w:rPr>
          <w:rFonts w:ascii="Times New Roman" w:hAnsi="Times New Roman"/>
          <w:sz w:val="28"/>
          <w:szCs w:val="28"/>
        </w:rPr>
        <w:t xml:space="preserve"> процесс использования </w:t>
      </w:r>
      <w:r w:rsidR="00390A51" w:rsidRPr="00D37B4D">
        <w:rPr>
          <w:rFonts w:ascii="Times New Roman" w:hAnsi="Times New Roman"/>
          <w:sz w:val="28"/>
          <w:szCs w:val="28"/>
        </w:rPr>
        <w:t xml:space="preserve">финансовых </w:t>
      </w:r>
      <w:r w:rsidRPr="00D37B4D">
        <w:rPr>
          <w:rFonts w:ascii="Times New Roman" w:hAnsi="Times New Roman"/>
          <w:sz w:val="28"/>
          <w:szCs w:val="28"/>
        </w:rPr>
        <w:t>средств направляемых на закупки товаров, работ и услуг в 2019</w:t>
      </w:r>
      <w:r w:rsidR="004B3BD2" w:rsidRPr="00D37B4D">
        <w:rPr>
          <w:rFonts w:ascii="Times New Roman" w:hAnsi="Times New Roman"/>
          <w:sz w:val="28"/>
          <w:szCs w:val="28"/>
        </w:rPr>
        <w:t>-2020</w:t>
      </w:r>
      <w:r w:rsidRPr="00D37B4D">
        <w:rPr>
          <w:rFonts w:ascii="Times New Roman" w:hAnsi="Times New Roman"/>
          <w:sz w:val="28"/>
          <w:szCs w:val="28"/>
        </w:rPr>
        <w:t xml:space="preserve"> г</w:t>
      </w:r>
      <w:r w:rsidR="004B3BD2" w:rsidRPr="00D37B4D">
        <w:rPr>
          <w:rFonts w:ascii="Times New Roman" w:hAnsi="Times New Roman"/>
          <w:sz w:val="28"/>
          <w:szCs w:val="28"/>
        </w:rPr>
        <w:t>одах</w:t>
      </w:r>
      <w:r w:rsidRPr="00D37B4D">
        <w:rPr>
          <w:rFonts w:ascii="Times New Roman" w:hAnsi="Times New Roman"/>
          <w:sz w:val="28"/>
          <w:szCs w:val="28"/>
        </w:rPr>
        <w:t>.</w:t>
      </w:r>
    </w:p>
    <w:p w:rsidR="00852BE4" w:rsidRPr="00D37B4D" w:rsidRDefault="00852BE4" w:rsidP="00852B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  <w:u w:val="single"/>
        </w:rPr>
        <w:t>Цель проведения экспертно-аналитического мероприятия</w:t>
      </w:r>
      <w:r w:rsidRPr="00D37B4D">
        <w:rPr>
          <w:rFonts w:ascii="Times New Roman" w:hAnsi="Times New Roman"/>
          <w:sz w:val="28"/>
          <w:szCs w:val="28"/>
        </w:rPr>
        <w:t>: анализ и оценка результатов закупок, достижение целей осуществления закупок товаров, работ, услуг для обеспечения муниципальных нужд.</w:t>
      </w:r>
    </w:p>
    <w:p w:rsidR="00852BE4" w:rsidRPr="00D37B4D" w:rsidRDefault="00852BE4" w:rsidP="00852B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  <w:u w:val="single"/>
        </w:rPr>
        <w:t>Метод проведения экспертно-аналитического мероприятия</w:t>
      </w:r>
      <w:r w:rsidRPr="00D37B4D">
        <w:rPr>
          <w:rFonts w:ascii="Times New Roman" w:hAnsi="Times New Roman"/>
          <w:sz w:val="28"/>
          <w:szCs w:val="28"/>
        </w:rPr>
        <w:t xml:space="preserve"> – выборочная проверка данных, содержащихся в документах, предоставленных </w:t>
      </w:r>
      <w:r w:rsidR="00390A51" w:rsidRPr="00D37B4D">
        <w:rPr>
          <w:rFonts w:ascii="Times New Roman" w:hAnsi="Times New Roman"/>
          <w:sz w:val="28"/>
          <w:szCs w:val="28"/>
        </w:rPr>
        <w:t>специалисту</w:t>
      </w:r>
      <w:r w:rsidRPr="00D37B4D">
        <w:rPr>
          <w:rFonts w:ascii="Times New Roman" w:hAnsi="Times New Roman"/>
          <w:sz w:val="28"/>
          <w:szCs w:val="28"/>
        </w:rPr>
        <w:t xml:space="preserve"> контрольно-счетной палаты города Дзержинска и информации, размещенной в единой информационной системе </w:t>
      </w:r>
      <w:hyperlink r:id="rId8" w:history="1">
        <w:r w:rsidRPr="00D37B4D">
          <w:rPr>
            <w:rStyle w:val="a5"/>
            <w:rFonts w:ascii="Times New Roman" w:hAnsi="Times New Roman"/>
            <w:sz w:val="28"/>
            <w:szCs w:val="28"/>
          </w:rPr>
          <w:t>www.zakupki.gov.ru</w:t>
        </w:r>
      </w:hyperlink>
      <w:r w:rsidRPr="00D37B4D">
        <w:rPr>
          <w:rFonts w:ascii="Times New Roman" w:hAnsi="Times New Roman"/>
          <w:sz w:val="28"/>
          <w:szCs w:val="28"/>
        </w:rPr>
        <w:t>.</w:t>
      </w:r>
    </w:p>
    <w:p w:rsidR="00852BE4" w:rsidRPr="00D37B4D" w:rsidRDefault="00852BE4" w:rsidP="00852B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7B4D">
        <w:rPr>
          <w:rFonts w:ascii="Times New Roman" w:hAnsi="Times New Roman"/>
          <w:sz w:val="28"/>
          <w:szCs w:val="28"/>
          <w:u w:val="single"/>
        </w:rPr>
        <w:t>Экспертно-аналитическое</w:t>
      </w:r>
      <w:proofErr w:type="gramEnd"/>
      <w:r w:rsidRPr="00D37B4D">
        <w:rPr>
          <w:rFonts w:ascii="Times New Roman" w:hAnsi="Times New Roman"/>
          <w:sz w:val="28"/>
          <w:szCs w:val="28"/>
          <w:u w:val="single"/>
        </w:rPr>
        <w:t xml:space="preserve"> мероприятия проведено</w:t>
      </w:r>
      <w:r w:rsidRPr="00D37B4D">
        <w:rPr>
          <w:rFonts w:ascii="Times New Roman" w:hAnsi="Times New Roman"/>
          <w:sz w:val="28"/>
          <w:szCs w:val="28"/>
        </w:rPr>
        <w:t xml:space="preserve">: </w:t>
      </w:r>
      <w:r w:rsidR="00390A51" w:rsidRPr="00D37B4D">
        <w:rPr>
          <w:rFonts w:ascii="Times New Roman" w:hAnsi="Times New Roman"/>
          <w:sz w:val="28"/>
          <w:szCs w:val="28"/>
        </w:rPr>
        <w:t>аудитором</w:t>
      </w:r>
      <w:r w:rsidRPr="00D37B4D">
        <w:rPr>
          <w:rFonts w:ascii="Times New Roman" w:hAnsi="Times New Roman"/>
          <w:sz w:val="28"/>
          <w:szCs w:val="28"/>
        </w:rPr>
        <w:t xml:space="preserve"> контрольно-счетной палаты города Дзержинска </w:t>
      </w:r>
      <w:r w:rsidR="00390A51" w:rsidRPr="00D37B4D">
        <w:rPr>
          <w:rFonts w:ascii="Times New Roman" w:hAnsi="Times New Roman"/>
          <w:sz w:val="28"/>
          <w:szCs w:val="28"/>
        </w:rPr>
        <w:t>Сидоровым</w:t>
      </w:r>
      <w:r w:rsidR="00DB7C5B" w:rsidRPr="00D37B4D">
        <w:rPr>
          <w:rFonts w:ascii="Times New Roman" w:hAnsi="Times New Roman"/>
          <w:sz w:val="28"/>
          <w:szCs w:val="28"/>
        </w:rPr>
        <w:t xml:space="preserve"> А. А.</w:t>
      </w:r>
    </w:p>
    <w:p w:rsidR="00AA19BC" w:rsidRPr="00D37B4D" w:rsidRDefault="00AA19BC" w:rsidP="00852B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C0">
        <w:rPr>
          <w:rFonts w:ascii="Times New Roman" w:hAnsi="Times New Roman"/>
          <w:sz w:val="28"/>
          <w:szCs w:val="28"/>
        </w:rPr>
        <w:t xml:space="preserve">Проверка прорывалась на время отпуска по болезни и очередного отпуска </w:t>
      </w:r>
      <w:r w:rsidRPr="00D37B4D">
        <w:rPr>
          <w:rFonts w:ascii="Times New Roman" w:hAnsi="Times New Roman"/>
          <w:sz w:val="28"/>
          <w:szCs w:val="28"/>
        </w:rPr>
        <w:t>проверяющего с 11.03.2021г. по 12.04.2021 г.</w:t>
      </w:r>
    </w:p>
    <w:p w:rsidR="00852BE4" w:rsidRDefault="00852BE4" w:rsidP="00852B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2047" w:rsidRPr="00D37B4D" w:rsidRDefault="00D42047" w:rsidP="00852B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0DB9" w:rsidRPr="00D37B4D" w:rsidRDefault="009A0DB9" w:rsidP="009A0DB9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37B4D">
        <w:rPr>
          <w:rFonts w:ascii="Times New Roman" w:hAnsi="Times New Roman"/>
          <w:b/>
          <w:sz w:val="28"/>
          <w:szCs w:val="28"/>
        </w:rPr>
        <w:t>В ходе проверки установлено:</w:t>
      </w:r>
    </w:p>
    <w:p w:rsidR="009A0DB9" w:rsidRPr="00D37B4D" w:rsidRDefault="009A0DB9" w:rsidP="009A0DB9">
      <w:pPr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9A0DB9" w:rsidRPr="00D37B4D" w:rsidRDefault="009A0DB9" w:rsidP="009A0D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37B4D">
        <w:rPr>
          <w:rFonts w:ascii="Times New Roman" w:hAnsi="Times New Roman"/>
          <w:b/>
          <w:i/>
          <w:sz w:val="28"/>
          <w:szCs w:val="28"/>
        </w:rPr>
        <w:t xml:space="preserve"> Общая характеристика деятельности проверяемого объекта.</w:t>
      </w:r>
    </w:p>
    <w:p w:rsidR="00E854CF" w:rsidRPr="00D37B4D" w:rsidRDefault="00E854CF" w:rsidP="009A0DB9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727" w:rsidRPr="00D37B4D" w:rsidRDefault="00B16727" w:rsidP="00B16727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 xml:space="preserve">МБУ ДО «ДДТ» является </w:t>
      </w:r>
      <w:proofErr w:type="gramStart"/>
      <w:r w:rsidRPr="00D37B4D">
        <w:rPr>
          <w:rFonts w:ascii="Times New Roman" w:hAnsi="Times New Roman"/>
          <w:sz w:val="28"/>
          <w:szCs w:val="28"/>
        </w:rPr>
        <w:t>бюджетным учреждением дополнительного образования, созданным для предоставления муниципальных услуг в сфере образования и действует</w:t>
      </w:r>
      <w:proofErr w:type="gramEnd"/>
      <w:r w:rsidRPr="00D37B4D">
        <w:rPr>
          <w:rFonts w:ascii="Times New Roman" w:hAnsi="Times New Roman"/>
          <w:sz w:val="28"/>
          <w:szCs w:val="28"/>
        </w:rPr>
        <w:t xml:space="preserve"> на основании устава.</w:t>
      </w:r>
    </w:p>
    <w:p w:rsidR="00B16727" w:rsidRPr="00D37B4D" w:rsidRDefault="00B16727" w:rsidP="00B16727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lastRenderedPageBreak/>
        <w:t>Учреждение является правопреемником прав и обязанностей муниципального бюджетного образовательного учреждения дополнительного образования детей «Дворец детского (юношеского) творчества».</w:t>
      </w:r>
    </w:p>
    <w:p w:rsidR="00B16727" w:rsidRPr="00D37B4D" w:rsidRDefault="00B16727" w:rsidP="00B16727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Учреждение является некоммерческой организацией и не ставит извлечение прибыли основной целью своей деятельности.</w:t>
      </w:r>
    </w:p>
    <w:p w:rsidR="00B16727" w:rsidRPr="00D37B4D" w:rsidRDefault="00B16727" w:rsidP="00B16727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Полное наименование учреждения: Муниципальное бюджетное учреждение дополнительного образования «Дворец детского творчества».</w:t>
      </w:r>
    </w:p>
    <w:p w:rsidR="00B16727" w:rsidRPr="00D37B4D" w:rsidRDefault="00B16727" w:rsidP="00B16727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 xml:space="preserve">Сокращенное наименование учреждения: МБУ </w:t>
      </w:r>
      <w:proofErr w:type="gramStart"/>
      <w:r w:rsidRPr="00D37B4D">
        <w:rPr>
          <w:rFonts w:ascii="Times New Roman" w:hAnsi="Times New Roman"/>
          <w:sz w:val="28"/>
          <w:szCs w:val="28"/>
        </w:rPr>
        <w:t>ДО</w:t>
      </w:r>
      <w:proofErr w:type="gramEnd"/>
      <w:r w:rsidRPr="00D37B4D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D37B4D">
        <w:rPr>
          <w:rFonts w:ascii="Times New Roman" w:hAnsi="Times New Roman"/>
          <w:sz w:val="28"/>
          <w:szCs w:val="28"/>
        </w:rPr>
        <w:t>Дворец</w:t>
      </w:r>
      <w:proofErr w:type="gramEnd"/>
      <w:r w:rsidRPr="00D37B4D">
        <w:rPr>
          <w:rFonts w:ascii="Times New Roman" w:hAnsi="Times New Roman"/>
          <w:sz w:val="28"/>
          <w:szCs w:val="28"/>
        </w:rPr>
        <w:t xml:space="preserve"> детского творчества», МБУ ДО ДДТ.</w:t>
      </w:r>
    </w:p>
    <w:p w:rsidR="00B16727" w:rsidRPr="00D37B4D" w:rsidRDefault="00B16727" w:rsidP="00B16727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Организационно-правовая форма - учреждение.</w:t>
      </w:r>
    </w:p>
    <w:p w:rsidR="00B16727" w:rsidRPr="00D37B4D" w:rsidRDefault="00B16727" w:rsidP="00B16727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 xml:space="preserve">Тип учреждения - </w:t>
      </w:r>
      <w:proofErr w:type="gramStart"/>
      <w:r w:rsidRPr="00D37B4D">
        <w:rPr>
          <w:rFonts w:ascii="Times New Roman" w:hAnsi="Times New Roman"/>
          <w:sz w:val="28"/>
          <w:szCs w:val="28"/>
        </w:rPr>
        <w:t>бюджетное</w:t>
      </w:r>
      <w:proofErr w:type="gramEnd"/>
      <w:r w:rsidRPr="00D37B4D">
        <w:rPr>
          <w:rFonts w:ascii="Times New Roman" w:hAnsi="Times New Roman"/>
          <w:sz w:val="28"/>
          <w:szCs w:val="28"/>
        </w:rPr>
        <w:t>.</w:t>
      </w:r>
    </w:p>
    <w:p w:rsidR="00B16727" w:rsidRPr="00D37B4D" w:rsidRDefault="00B16727" w:rsidP="00B16727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Межрайонной инспекцией Федеральной налоговой службы №2 по Нижегородской области выдано МБУ ДО «ДДТ» свидетельство о постановке на учет российской организации в налоговом органе по месту ее нахождения серия 52 № 005188992, подтверждающее постановку на учет в налоговом органе 13.07.2000 г. и присвоение ИНН/КПП 5249055462/524901001.</w:t>
      </w:r>
    </w:p>
    <w:p w:rsidR="00B16727" w:rsidRPr="00D37B4D" w:rsidRDefault="00B16727" w:rsidP="00B16727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Учреждение внесено в Единый государственный реестр юридических лиц Межрайонной ИФНС России № 2 по Нижегородской области 13 ноября 2002 года за основным государственным регистрационным номером 1025201755215.</w:t>
      </w:r>
    </w:p>
    <w:p w:rsidR="00B16727" w:rsidRPr="00D37B4D" w:rsidRDefault="00B16727" w:rsidP="00B16727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Учреждение осуществляет свою деятельность на основании лицензии от 19.05.2015 №316, выданной Министерством образования Нижегородской области.</w:t>
      </w:r>
    </w:p>
    <w:p w:rsidR="00B16727" w:rsidRPr="00D37B4D" w:rsidRDefault="00B16727" w:rsidP="00B16727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Место нахождения учреждения: 606023, Нижегородская область, город Дзержинск, площадь Ленина, дом 1.</w:t>
      </w:r>
    </w:p>
    <w:p w:rsidR="00B16727" w:rsidRPr="00D37B4D" w:rsidRDefault="00B16727" w:rsidP="00B16727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Образовательная деятельность осуществляется по адресам:</w:t>
      </w:r>
    </w:p>
    <w:p w:rsidR="00B16727" w:rsidRPr="00D37B4D" w:rsidRDefault="00B16727" w:rsidP="00B16727">
      <w:pPr>
        <w:numPr>
          <w:ilvl w:val="0"/>
          <w:numId w:val="3"/>
        </w:num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Нижегородская область, город Дзержинск, площадь Ленина, дом 1;</w:t>
      </w:r>
    </w:p>
    <w:p w:rsidR="00B16727" w:rsidRPr="00D37B4D" w:rsidRDefault="00B16727" w:rsidP="00B16727">
      <w:pPr>
        <w:numPr>
          <w:ilvl w:val="0"/>
          <w:numId w:val="3"/>
        </w:num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Нижегородская область, город Дзержинск, проспект Циолковского, дом 38, пом. 7,8.</w:t>
      </w:r>
    </w:p>
    <w:p w:rsidR="00B16727" w:rsidRPr="00D37B4D" w:rsidRDefault="00B16727" w:rsidP="00B16727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Учредителем и собственником имущества Учреждения является городской округ город Дзержинск Нижегородской области (далее – Учредитель).</w:t>
      </w:r>
    </w:p>
    <w:p w:rsidR="00B16727" w:rsidRPr="00D37B4D" w:rsidRDefault="00B16727" w:rsidP="00B16727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Функции и полномочия Учредителя осуществляет администрация города Дзержинска. Учреждение в своей деятельности подведомственно Департаменту образования администрации города Дзержинска (далее – Департамент образования).</w:t>
      </w:r>
    </w:p>
    <w:p w:rsidR="00B16727" w:rsidRPr="00D37B4D" w:rsidRDefault="00B16727" w:rsidP="00B16727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Функции и полномочия собственника имущества Учреждения осуществляет Комитет по управлению муниципальным имуществом администрации города Дзержинска Нижегородской области (далее – КУМИ).</w:t>
      </w:r>
    </w:p>
    <w:p w:rsidR="00B16727" w:rsidRPr="00D37B4D" w:rsidRDefault="00B16727" w:rsidP="00B16727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Учреждение является юридическим лицом, от своего имени может выступать истцом и ответчиком в суде, заключать договоры (контракты, соглашения), совершать сделки, приобретать и осуществлять имущественные и личные неимущественные права и нести обязанности.</w:t>
      </w:r>
    </w:p>
    <w:p w:rsidR="00B16727" w:rsidRPr="00D37B4D" w:rsidRDefault="00B16727" w:rsidP="00B16727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Учреждение как юридическое лицо имеет в оперативном управлении обособленное имущество, лицевые счета в Департаменте финансов</w:t>
      </w:r>
      <w:r w:rsidRPr="00D37B4D">
        <w:rPr>
          <w:rFonts w:ascii="Times New Roman" w:hAnsi="Times New Roman"/>
          <w:b/>
          <w:sz w:val="28"/>
          <w:szCs w:val="28"/>
        </w:rPr>
        <w:t xml:space="preserve"> </w:t>
      </w:r>
      <w:r w:rsidRPr="00D37B4D">
        <w:rPr>
          <w:rFonts w:ascii="Times New Roman" w:hAnsi="Times New Roman"/>
          <w:sz w:val="28"/>
          <w:szCs w:val="28"/>
        </w:rPr>
        <w:t>администрации города Дзержинска.</w:t>
      </w:r>
    </w:p>
    <w:p w:rsidR="00B16727" w:rsidRPr="00D37B4D" w:rsidRDefault="00B16727" w:rsidP="00B16727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Учреждение имеет круглую печать со своим наименованием и наименованием Учредителя, штамп, бланки, логотип, вывеску со своим наименованием на русском языке.</w:t>
      </w:r>
    </w:p>
    <w:p w:rsidR="00B16727" w:rsidRPr="00D37B4D" w:rsidRDefault="00B16727" w:rsidP="00B16727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lastRenderedPageBreak/>
        <w:t>Учреждение филиалов и представительств не имеет.</w:t>
      </w:r>
    </w:p>
    <w:p w:rsidR="00B16727" w:rsidRPr="00D37B4D" w:rsidRDefault="00B16727" w:rsidP="00B16727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Учреждение имеет право оказывать образовательные услуги на основании лицензии на осуществление образовательной деятельности серия 52Л01 № 0002163, выданной Министерством образования Нижегородской области от 19.05.2015 № 316.</w:t>
      </w:r>
    </w:p>
    <w:p w:rsidR="00B16727" w:rsidRPr="00D37B4D" w:rsidRDefault="00B16727" w:rsidP="00B16727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Учреждение имеет право осуществлять деятельность по перевозке автобусами пассажиров и иных лиц для собственных нужд на основании лицензии от 26.07.2019 № АН-52-001073, выданной Федеральной службой по надзору в сфере транспорта Министерства транспорта Российской Федерации.</w:t>
      </w:r>
    </w:p>
    <w:p w:rsidR="00B16727" w:rsidRPr="00D37B4D" w:rsidRDefault="00B16727" w:rsidP="00B16727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7B4D">
        <w:rPr>
          <w:rFonts w:ascii="Times New Roman" w:hAnsi="Times New Roman"/>
          <w:sz w:val="28"/>
          <w:szCs w:val="28"/>
        </w:rPr>
        <w:t>Учреждение имеет в своей структуре структурные подразделения, обеспечивающие осуществление образовательной деятельности: библиотеку, музей, отдел хореографического искусства, отдел декоративно-прикладного творчества, отдел организационно-методической работы, отдел спортивно-массовой работы, отдел художественно-эстетического воспитания, редакционно-издательский отдел, муниципальный опорный центр дополнительного образования детей.</w:t>
      </w:r>
      <w:proofErr w:type="gramEnd"/>
    </w:p>
    <w:p w:rsidR="00B16727" w:rsidRPr="00D37B4D" w:rsidRDefault="00B16727" w:rsidP="00B16727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Структурные подразделения Учреждения не являются юридическими лицами и действуют на основании Устава МБУ ДО «ДДТ», утвержденного постановлением администрации города Дзержинска от 13.04.2015 № 1057 (далее – Устав), и положения о соответствующем структурном подразделении, утвержденного в порядке, установленном Уставом.</w:t>
      </w:r>
    </w:p>
    <w:p w:rsidR="00B16727" w:rsidRPr="00D37B4D" w:rsidRDefault="00B16727" w:rsidP="00B16727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 xml:space="preserve">Учреждение несет ответственность в установленном законодательством Российской Федерации порядке </w:t>
      </w:r>
      <w:proofErr w:type="gramStart"/>
      <w:r w:rsidRPr="00D37B4D">
        <w:rPr>
          <w:rFonts w:ascii="Times New Roman" w:hAnsi="Times New Roman"/>
          <w:sz w:val="28"/>
          <w:szCs w:val="28"/>
        </w:rPr>
        <w:t>за</w:t>
      </w:r>
      <w:proofErr w:type="gramEnd"/>
      <w:r w:rsidRPr="00D37B4D">
        <w:rPr>
          <w:rFonts w:ascii="Times New Roman" w:hAnsi="Times New Roman"/>
          <w:sz w:val="28"/>
          <w:szCs w:val="28"/>
        </w:rPr>
        <w:t>:</w:t>
      </w:r>
    </w:p>
    <w:p w:rsidR="00B16727" w:rsidRPr="00D37B4D" w:rsidRDefault="00B16727" w:rsidP="00B16727">
      <w:pPr>
        <w:numPr>
          <w:ilvl w:val="0"/>
          <w:numId w:val="4"/>
        </w:num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невыполнение или ненадлежащее выполнение функций, отнесенных к его компетенции;</w:t>
      </w:r>
    </w:p>
    <w:p w:rsidR="00B16727" w:rsidRPr="00D37B4D" w:rsidRDefault="00B16727" w:rsidP="00B16727">
      <w:pPr>
        <w:numPr>
          <w:ilvl w:val="0"/>
          <w:numId w:val="4"/>
        </w:num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реализацию не в полном объеме образовательных программ в соответствии с учебным планом;</w:t>
      </w:r>
    </w:p>
    <w:p w:rsidR="00B16727" w:rsidRPr="00D37B4D" w:rsidRDefault="00B16727" w:rsidP="00B16727">
      <w:pPr>
        <w:numPr>
          <w:ilvl w:val="0"/>
          <w:numId w:val="4"/>
        </w:num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качество образования своих выпускников;</w:t>
      </w:r>
    </w:p>
    <w:p w:rsidR="00B16727" w:rsidRPr="00D37B4D" w:rsidRDefault="00B16727" w:rsidP="00B16727">
      <w:pPr>
        <w:numPr>
          <w:ilvl w:val="0"/>
          <w:numId w:val="4"/>
        </w:num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жизнь и здоровье учащихся и работников учреждения;</w:t>
      </w:r>
    </w:p>
    <w:p w:rsidR="00B16727" w:rsidRPr="00D37B4D" w:rsidRDefault="00B16727" w:rsidP="00B16727">
      <w:pPr>
        <w:numPr>
          <w:ilvl w:val="0"/>
          <w:numId w:val="4"/>
        </w:num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нарушение или незаконное ограничение права на образование;</w:t>
      </w:r>
    </w:p>
    <w:p w:rsidR="00B16727" w:rsidRPr="00D37B4D" w:rsidRDefault="00B16727" w:rsidP="00B16727">
      <w:pPr>
        <w:numPr>
          <w:ilvl w:val="0"/>
          <w:numId w:val="4"/>
        </w:num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нарушение требований к организации и осуществлению образовательной деятельности учреждения.</w:t>
      </w:r>
    </w:p>
    <w:p w:rsidR="00B16727" w:rsidRPr="00D37B4D" w:rsidRDefault="00B16727" w:rsidP="00B16727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МБУ ДО «ДДТ» в проверяемом периоде осуществлял свою деятельность в соответствии с Уставом.</w:t>
      </w:r>
    </w:p>
    <w:p w:rsidR="00B16727" w:rsidRPr="00D37B4D" w:rsidRDefault="00B16727" w:rsidP="00B16727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Должностным лицом, ответственными за ведение финансово-хозяйственной деятельности МБУ ДО «ДДТ» в проверяемом периоде являлась Харитонова Татьяна Николаевна, назначенная на должность директора распоряжением администрации города Дзержинска от 05.06.2018 №1379.</w:t>
      </w:r>
    </w:p>
    <w:p w:rsidR="00B16727" w:rsidRPr="00D37B4D" w:rsidRDefault="00B16727" w:rsidP="00B16727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Комплексное обслуживание финансово-хозяйственной деятельности МБУ ДО «ДДТ» в проверяемом периоде возложено на Муниципальное бюджетное учреждение «Централизованная бухгалтерия образовательных учреждений» (далее – МБУ «ЦБ ОУ») на основании заключенного договора «О бухгалтерском и кассовом обслуживании» от 11.07.2016 №117.</w:t>
      </w:r>
    </w:p>
    <w:p w:rsidR="00B16727" w:rsidRPr="00D37B4D" w:rsidRDefault="00B16727" w:rsidP="009A0DB9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727" w:rsidRDefault="00B16727" w:rsidP="009A0DB9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2047" w:rsidRPr="00D37B4D" w:rsidRDefault="00D42047" w:rsidP="009A0DB9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A59" w:rsidRPr="00D37B4D" w:rsidRDefault="00E15A59" w:rsidP="00E15A5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37B4D">
        <w:rPr>
          <w:rFonts w:ascii="Times New Roman" w:hAnsi="Times New Roman"/>
          <w:b/>
          <w:i/>
          <w:sz w:val="28"/>
          <w:szCs w:val="28"/>
        </w:rPr>
        <w:lastRenderedPageBreak/>
        <w:t>Документы, подтверждающие полномочия Заказчика на осуществление деятельности в сфере закупок товаров (работ, услуг).</w:t>
      </w:r>
    </w:p>
    <w:p w:rsidR="00E15A59" w:rsidRPr="00D37B4D" w:rsidRDefault="00E15A59" w:rsidP="00E15A5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7219" w:rsidRPr="00D37B4D" w:rsidRDefault="00E15A59" w:rsidP="00687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 xml:space="preserve">В соответствии с ч.2 ст.38 Федерального закона № 44-ФЗ </w:t>
      </w:r>
      <w:r w:rsidR="00CB22A3" w:rsidRPr="00D37B4D">
        <w:rPr>
          <w:rFonts w:ascii="Times New Roman" w:hAnsi="Times New Roman"/>
          <w:sz w:val="28"/>
          <w:szCs w:val="28"/>
        </w:rPr>
        <w:t xml:space="preserve">в проверяемом </w:t>
      </w:r>
      <w:r w:rsidRPr="00D37B4D">
        <w:rPr>
          <w:rFonts w:ascii="Times New Roman" w:hAnsi="Times New Roman"/>
          <w:sz w:val="28"/>
          <w:szCs w:val="28"/>
        </w:rPr>
        <w:t>период</w:t>
      </w:r>
      <w:r w:rsidR="00CB22A3" w:rsidRPr="00D37B4D">
        <w:rPr>
          <w:rFonts w:ascii="Times New Roman" w:hAnsi="Times New Roman"/>
          <w:sz w:val="28"/>
          <w:szCs w:val="28"/>
        </w:rPr>
        <w:t>е</w:t>
      </w:r>
      <w:r w:rsidR="00F7570C" w:rsidRPr="00D37B4D">
        <w:rPr>
          <w:rFonts w:ascii="Times New Roman" w:hAnsi="Times New Roman"/>
          <w:sz w:val="28"/>
          <w:szCs w:val="28"/>
        </w:rPr>
        <w:t>,</w:t>
      </w:r>
      <w:r w:rsidRPr="00D37B4D">
        <w:rPr>
          <w:rFonts w:ascii="Times New Roman" w:hAnsi="Times New Roman"/>
          <w:sz w:val="28"/>
          <w:szCs w:val="28"/>
        </w:rPr>
        <w:t xml:space="preserve"> </w:t>
      </w:r>
      <w:r w:rsidR="00687219" w:rsidRPr="00D37B4D">
        <w:rPr>
          <w:rFonts w:ascii="Times New Roman" w:hAnsi="Times New Roman"/>
          <w:sz w:val="28"/>
          <w:szCs w:val="28"/>
        </w:rPr>
        <w:t>на основании приказа от 31.10.2018 №</w:t>
      </w:r>
      <w:r w:rsidR="00E01679" w:rsidRPr="00D37B4D">
        <w:rPr>
          <w:rFonts w:ascii="Times New Roman" w:hAnsi="Times New Roman"/>
          <w:sz w:val="28"/>
          <w:szCs w:val="28"/>
        </w:rPr>
        <w:t xml:space="preserve"> </w:t>
      </w:r>
      <w:r w:rsidR="00687219" w:rsidRPr="00D37B4D">
        <w:rPr>
          <w:rFonts w:ascii="Times New Roman" w:hAnsi="Times New Roman"/>
          <w:sz w:val="28"/>
          <w:szCs w:val="28"/>
        </w:rPr>
        <w:t xml:space="preserve">246-П, заместитель директора Учреждения </w:t>
      </w:r>
      <w:proofErr w:type="spellStart"/>
      <w:r w:rsidR="00687219" w:rsidRPr="00D37B4D">
        <w:rPr>
          <w:rFonts w:ascii="Times New Roman" w:hAnsi="Times New Roman"/>
          <w:sz w:val="28"/>
          <w:szCs w:val="28"/>
        </w:rPr>
        <w:t>Дорогину</w:t>
      </w:r>
      <w:proofErr w:type="spellEnd"/>
      <w:r w:rsidR="00687219" w:rsidRPr="00D37B4D">
        <w:rPr>
          <w:rFonts w:ascii="Times New Roman" w:hAnsi="Times New Roman"/>
          <w:sz w:val="28"/>
          <w:szCs w:val="28"/>
        </w:rPr>
        <w:t xml:space="preserve"> О.А. назначена контрактным управляющим, ответственным за осуществление всех закупок проводимых Учреждением, включая исполнение каждого контракта.</w:t>
      </w:r>
    </w:p>
    <w:p w:rsidR="00687219" w:rsidRPr="00D37B4D" w:rsidRDefault="00687219" w:rsidP="00687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Наделение правами и обязанностями в пределах ответственности работника закреплено в должностной инстр</w:t>
      </w:r>
      <w:r w:rsidR="001F03FE" w:rsidRPr="00D37B4D">
        <w:rPr>
          <w:rFonts w:ascii="Times New Roman" w:hAnsi="Times New Roman"/>
          <w:sz w:val="28"/>
          <w:szCs w:val="28"/>
        </w:rPr>
        <w:t xml:space="preserve">укции контрактного управляющего, </w:t>
      </w:r>
      <w:proofErr w:type="gramStart"/>
      <w:r w:rsidR="001F03FE" w:rsidRPr="00D37B4D">
        <w:rPr>
          <w:rFonts w:ascii="Times New Roman" w:hAnsi="Times New Roman"/>
          <w:sz w:val="28"/>
          <w:szCs w:val="28"/>
        </w:rPr>
        <w:t>утвержденная</w:t>
      </w:r>
      <w:proofErr w:type="gramEnd"/>
      <w:r w:rsidR="001F03FE" w:rsidRPr="00D37B4D">
        <w:rPr>
          <w:rFonts w:ascii="Times New Roman" w:hAnsi="Times New Roman"/>
          <w:sz w:val="28"/>
          <w:szCs w:val="28"/>
        </w:rPr>
        <w:t xml:space="preserve"> приказом от 07.05.2015 № 100-п.</w:t>
      </w:r>
    </w:p>
    <w:p w:rsidR="005F7A62" w:rsidRPr="00D37B4D" w:rsidRDefault="005F7A62" w:rsidP="00687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 xml:space="preserve">В должностной инструкции контрактного управляющего отсутствует информация о том, что должностное лицо, исполняющее обязанности контрактного управляющего, несет персональную ответственность в пределах, возложенных на него полномочий. Так же отсутствует подпись </w:t>
      </w:r>
      <w:proofErr w:type="spellStart"/>
      <w:r w:rsidRPr="00D37B4D">
        <w:rPr>
          <w:rFonts w:ascii="Times New Roman" w:hAnsi="Times New Roman"/>
          <w:sz w:val="28"/>
          <w:szCs w:val="28"/>
        </w:rPr>
        <w:t>Дорогиной</w:t>
      </w:r>
      <w:proofErr w:type="spellEnd"/>
      <w:r w:rsidRPr="00D37B4D">
        <w:rPr>
          <w:rFonts w:ascii="Times New Roman" w:hAnsi="Times New Roman"/>
          <w:sz w:val="28"/>
          <w:szCs w:val="28"/>
        </w:rPr>
        <w:t xml:space="preserve"> О.А. об ознакомлении с инструкцией.</w:t>
      </w:r>
    </w:p>
    <w:p w:rsidR="00687219" w:rsidRPr="00D37B4D" w:rsidRDefault="00687219" w:rsidP="00687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Наличие у контрактного управляющего специальных знаний в сфере закупок подтверждено удостоверениями о профессиональной переподготовке, повышении квалификации по программе:</w:t>
      </w:r>
    </w:p>
    <w:p w:rsidR="00687219" w:rsidRPr="00D37B4D" w:rsidRDefault="00687219" w:rsidP="00E15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- удостоверение, подтверждающее квалификацию «Специали</w:t>
      </w:r>
      <w:proofErr w:type="gramStart"/>
      <w:r w:rsidRPr="00D37B4D">
        <w:rPr>
          <w:rFonts w:ascii="Times New Roman" w:hAnsi="Times New Roman"/>
          <w:sz w:val="28"/>
          <w:szCs w:val="28"/>
        </w:rPr>
        <w:t>ст в сф</w:t>
      </w:r>
      <w:proofErr w:type="gramEnd"/>
      <w:r w:rsidRPr="00D37B4D">
        <w:rPr>
          <w:rFonts w:ascii="Times New Roman" w:hAnsi="Times New Roman"/>
          <w:sz w:val="28"/>
          <w:szCs w:val="28"/>
        </w:rPr>
        <w:t>ере закупок» от 19.03.2018 №</w:t>
      </w:r>
      <w:r w:rsidR="00F7205D" w:rsidRPr="00D37B4D">
        <w:rPr>
          <w:rFonts w:ascii="Times New Roman" w:hAnsi="Times New Roman"/>
          <w:sz w:val="28"/>
          <w:szCs w:val="28"/>
        </w:rPr>
        <w:t xml:space="preserve"> </w:t>
      </w:r>
      <w:r w:rsidRPr="00D37B4D">
        <w:rPr>
          <w:rFonts w:ascii="Times New Roman" w:hAnsi="Times New Roman"/>
          <w:sz w:val="28"/>
          <w:szCs w:val="28"/>
        </w:rPr>
        <w:t>1148/КС.</w:t>
      </w:r>
    </w:p>
    <w:p w:rsidR="00687219" w:rsidRPr="00D37B4D" w:rsidRDefault="001F03FE" w:rsidP="00E15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 xml:space="preserve">На время отсутствия </w:t>
      </w:r>
      <w:proofErr w:type="spellStart"/>
      <w:r w:rsidRPr="00D37B4D">
        <w:rPr>
          <w:rFonts w:ascii="Times New Roman" w:hAnsi="Times New Roman"/>
          <w:sz w:val="28"/>
          <w:szCs w:val="28"/>
        </w:rPr>
        <w:t>Дорогиной</w:t>
      </w:r>
      <w:proofErr w:type="spellEnd"/>
      <w:r w:rsidRPr="00D37B4D">
        <w:rPr>
          <w:rFonts w:ascii="Times New Roman" w:hAnsi="Times New Roman"/>
          <w:sz w:val="28"/>
          <w:szCs w:val="28"/>
        </w:rPr>
        <w:t xml:space="preserve"> О.А. её обязанности возлагаются на директора Учреждения – Харитонову Т.Н., которая имеет удостоверение, подтверждающее квалификацию «Специали</w:t>
      </w:r>
      <w:proofErr w:type="gramStart"/>
      <w:r w:rsidRPr="00D37B4D">
        <w:rPr>
          <w:rFonts w:ascii="Times New Roman" w:hAnsi="Times New Roman"/>
          <w:sz w:val="28"/>
          <w:szCs w:val="28"/>
        </w:rPr>
        <w:t>ст в сф</w:t>
      </w:r>
      <w:proofErr w:type="gramEnd"/>
      <w:r w:rsidRPr="00D37B4D">
        <w:rPr>
          <w:rFonts w:ascii="Times New Roman" w:hAnsi="Times New Roman"/>
          <w:sz w:val="28"/>
          <w:szCs w:val="28"/>
        </w:rPr>
        <w:t>ере закупок» от 23.03.2019 №621/КС.</w:t>
      </w:r>
    </w:p>
    <w:p w:rsidR="001F03FE" w:rsidRPr="00D37B4D" w:rsidRDefault="001F03FE" w:rsidP="00E15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DD2" w:rsidRPr="00D37B4D" w:rsidRDefault="008E3DD2" w:rsidP="008E3DD2">
      <w:pPr>
        <w:pStyle w:val="ListParagraph1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37B4D">
        <w:rPr>
          <w:rFonts w:ascii="Times New Roman" w:hAnsi="Times New Roman"/>
          <w:b/>
          <w:i/>
          <w:sz w:val="28"/>
          <w:szCs w:val="28"/>
        </w:rPr>
        <w:t>Соблюдение Заказчиком порядка планирования закупочной деятельности и размещения документов планирования в единой информационной системе на  2019</w:t>
      </w:r>
      <w:r w:rsidR="00610A63" w:rsidRPr="00D37B4D">
        <w:rPr>
          <w:rFonts w:ascii="Times New Roman" w:hAnsi="Times New Roman"/>
          <w:b/>
          <w:i/>
          <w:sz w:val="28"/>
          <w:szCs w:val="28"/>
        </w:rPr>
        <w:t>-2020 гг</w:t>
      </w:r>
      <w:r w:rsidRPr="00D37B4D">
        <w:rPr>
          <w:rFonts w:ascii="Times New Roman" w:hAnsi="Times New Roman"/>
          <w:b/>
          <w:i/>
          <w:sz w:val="28"/>
          <w:szCs w:val="28"/>
        </w:rPr>
        <w:t>.</w:t>
      </w:r>
    </w:p>
    <w:p w:rsidR="008E3DD2" w:rsidRPr="00D37B4D" w:rsidRDefault="008E3DD2" w:rsidP="008E3DD2">
      <w:pPr>
        <w:pStyle w:val="ListParagraph1"/>
        <w:ind w:left="1069"/>
        <w:rPr>
          <w:rFonts w:ascii="Times New Roman" w:hAnsi="Times New Roman"/>
          <w:sz w:val="16"/>
          <w:szCs w:val="16"/>
        </w:rPr>
      </w:pPr>
    </w:p>
    <w:p w:rsidR="00E140EA" w:rsidRPr="00D37B4D" w:rsidRDefault="00E140EA" w:rsidP="002E19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37B4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3.1. 2019 год</w:t>
      </w:r>
    </w:p>
    <w:p w:rsidR="002E19EE" w:rsidRPr="00D37B4D" w:rsidRDefault="002E19EE" w:rsidP="002E19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B4D">
        <w:rPr>
          <w:rFonts w:ascii="Times New Roman" w:eastAsia="Times New Roman" w:hAnsi="Times New Roman"/>
          <w:sz w:val="28"/>
          <w:szCs w:val="28"/>
          <w:lang w:eastAsia="ru-RU"/>
        </w:rPr>
        <w:t>Исходя из потребностей Заказчика в товарах, работах и услугах, предполагаемых сроках осуществления закупок планирование производилось посредством формирования плана закупок, плана-графика закупок (далее - документы планирования) на очередной финансовый год и плановый период.</w:t>
      </w:r>
    </w:p>
    <w:p w:rsidR="008E3DD2" w:rsidRPr="00D37B4D" w:rsidRDefault="008E3DD2" w:rsidP="008E3D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План закупок формировал</w:t>
      </w:r>
      <w:r w:rsidR="00DD20FD" w:rsidRPr="00D37B4D">
        <w:rPr>
          <w:rFonts w:ascii="Times New Roman" w:hAnsi="Times New Roman"/>
          <w:sz w:val="28"/>
          <w:szCs w:val="28"/>
        </w:rPr>
        <w:t>ся</w:t>
      </w:r>
      <w:r w:rsidRPr="00D37B4D">
        <w:rPr>
          <w:rFonts w:ascii="Times New Roman" w:hAnsi="Times New Roman"/>
          <w:sz w:val="28"/>
          <w:szCs w:val="28"/>
        </w:rPr>
        <w:t xml:space="preserve"> Заказчиком на очередной финансовый год и плановый период с учетом Требований к формированию, утверждению и ведению планов закупок, утвержденных постановлением Правительства Российской Федерации от 21.11.2013 № 1043.</w:t>
      </w:r>
    </w:p>
    <w:p w:rsidR="008E3DD2" w:rsidRPr="00D37B4D" w:rsidRDefault="008E3DD2" w:rsidP="008E3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План закупок товаров (работ, услуг) на 201</w:t>
      </w:r>
      <w:r w:rsidR="00607A57" w:rsidRPr="00D37B4D">
        <w:rPr>
          <w:rFonts w:ascii="Times New Roman" w:hAnsi="Times New Roman"/>
          <w:sz w:val="28"/>
          <w:szCs w:val="28"/>
        </w:rPr>
        <w:t>9</w:t>
      </w:r>
      <w:r w:rsidRPr="00D37B4D">
        <w:rPr>
          <w:rFonts w:ascii="Times New Roman" w:hAnsi="Times New Roman"/>
          <w:sz w:val="28"/>
          <w:szCs w:val="28"/>
        </w:rPr>
        <w:t xml:space="preserve"> год </w:t>
      </w:r>
      <w:r w:rsidR="005271E3" w:rsidRPr="00D37B4D">
        <w:rPr>
          <w:rFonts w:ascii="Times New Roman" w:hAnsi="Times New Roman"/>
          <w:sz w:val="28"/>
          <w:szCs w:val="28"/>
        </w:rPr>
        <w:t>разработан</w:t>
      </w:r>
      <w:r w:rsidR="00DD20FD" w:rsidRPr="00D37B4D">
        <w:rPr>
          <w:rFonts w:ascii="Times New Roman" w:hAnsi="Times New Roman"/>
          <w:sz w:val="28"/>
          <w:szCs w:val="28"/>
        </w:rPr>
        <w:t xml:space="preserve"> </w:t>
      </w:r>
      <w:r w:rsidRPr="00D37B4D">
        <w:rPr>
          <w:rFonts w:ascii="Times New Roman" w:hAnsi="Times New Roman"/>
          <w:sz w:val="28"/>
          <w:szCs w:val="28"/>
        </w:rPr>
        <w:t xml:space="preserve">Заказчиком на основании утвержденного плана ФХД (далее </w:t>
      </w:r>
      <w:r w:rsidR="00DD20FD" w:rsidRPr="00D37B4D">
        <w:rPr>
          <w:rFonts w:ascii="Times New Roman" w:hAnsi="Times New Roman"/>
          <w:sz w:val="28"/>
          <w:szCs w:val="28"/>
        </w:rPr>
        <w:t>П</w:t>
      </w:r>
      <w:r w:rsidRPr="00D37B4D">
        <w:rPr>
          <w:rFonts w:ascii="Times New Roman" w:hAnsi="Times New Roman"/>
          <w:sz w:val="28"/>
          <w:szCs w:val="28"/>
        </w:rPr>
        <w:t xml:space="preserve">ФХД) </w:t>
      </w:r>
      <w:r w:rsidRPr="00D37B4D">
        <w:rPr>
          <w:rFonts w:ascii="Times New Roman" w:hAnsi="Times New Roman"/>
          <w:sz w:val="28"/>
          <w:szCs w:val="28"/>
          <w:shd w:val="clear" w:color="auto" w:fill="FFFFFF"/>
        </w:rPr>
        <w:t>и утверждал</w:t>
      </w:r>
      <w:r w:rsidR="00DD20FD" w:rsidRPr="00D37B4D">
        <w:rPr>
          <w:rFonts w:ascii="Times New Roman" w:hAnsi="Times New Roman"/>
          <w:sz w:val="28"/>
          <w:szCs w:val="28"/>
          <w:shd w:val="clear" w:color="auto" w:fill="FFFFFF"/>
        </w:rPr>
        <w:t>ся</w:t>
      </w:r>
      <w:r w:rsidRPr="00D37B4D">
        <w:rPr>
          <w:rFonts w:ascii="Times New Roman" w:hAnsi="Times New Roman"/>
          <w:sz w:val="28"/>
          <w:szCs w:val="28"/>
          <w:shd w:val="clear" w:color="auto" w:fill="FFFFFF"/>
        </w:rPr>
        <w:t xml:space="preserve"> в течение 10 рабочих дней после утверждения </w:t>
      </w:r>
      <w:r w:rsidR="00DD20FD" w:rsidRPr="00D37B4D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D37B4D">
        <w:rPr>
          <w:rFonts w:ascii="Times New Roman" w:hAnsi="Times New Roman"/>
          <w:sz w:val="28"/>
          <w:szCs w:val="28"/>
          <w:shd w:val="clear" w:color="auto" w:fill="FFFFFF"/>
        </w:rPr>
        <w:t>ФХД (ч.8 ст.17 Федерального закона № 44-ФЗ).</w:t>
      </w:r>
      <w:r w:rsidRPr="00D37B4D">
        <w:rPr>
          <w:rFonts w:ascii="Times New Roman" w:hAnsi="Times New Roman"/>
          <w:sz w:val="28"/>
          <w:szCs w:val="28"/>
        </w:rPr>
        <w:t xml:space="preserve"> </w:t>
      </w:r>
      <w:r w:rsidR="00DD20FD" w:rsidRPr="00D37B4D">
        <w:rPr>
          <w:rFonts w:ascii="Times New Roman" w:hAnsi="Times New Roman"/>
          <w:sz w:val="28"/>
          <w:szCs w:val="28"/>
        </w:rPr>
        <w:t xml:space="preserve">ПФХД утвержден </w:t>
      </w:r>
      <w:r w:rsidR="00D046E7" w:rsidRPr="00D37B4D">
        <w:rPr>
          <w:rFonts w:ascii="Times New Roman" w:hAnsi="Times New Roman"/>
          <w:sz w:val="28"/>
          <w:szCs w:val="28"/>
        </w:rPr>
        <w:t>9</w:t>
      </w:r>
      <w:r w:rsidR="00DD20FD" w:rsidRPr="00D37B4D">
        <w:rPr>
          <w:rFonts w:ascii="Times New Roman" w:hAnsi="Times New Roman"/>
          <w:sz w:val="28"/>
          <w:szCs w:val="28"/>
        </w:rPr>
        <w:t xml:space="preserve"> января 2019 года, первоначальный план закупок размещен в системе ЕИС 1</w:t>
      </w:r>
      <w:r w:rsidR="00F7205D" w:rsidRPr="00D37B4D">
        <w:rPr>
          <w:rFonts w:ascii="Times New Roman" w:hAnsi="Times New Roman"/>
          <w:sz w:val="28"/>
          <w:szCs w:val="28"/>
        </w:rPr>
        <w:t>5</w:t>
      </w:r>
      <w:r w:rsidR="00DD20FD" w:rsidRPr="00D37B4D">
        <w:rPr>
          <w:rFonts w:ascii="Times New Roman" w:hAnsi="Times New Roman"/>
          <w:sz w:val="28"/>
          <w:szCs w:val="28"/>
        </w:rPr>
        <w:t xml:space="preserve"> января 2019 года.</w:t>
      </w:r>
    </w:p>
    <w:p w:rsidR="004F6167" w:rsidRPr="00D37B4D" w:rsidRDefault="00D046E7" w:rsidP="008E3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 xml:space="preserve">Уведомление о лимитах бюджетных обязательств на 2019 год и плановый период 2020 и 2021 годы предоставлено МБУ ДО «ДДТ» 28.12.2018. </w:t>
      </w:r>
    </w:p>
    <w:p w:rsidR="001A4562" w:rsidRPr="00D37B4D" w:rsidRDefault="00D046E7" w:rsidP="001A45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A4562" w:rsidRPr="00D37B4D">
        <w:rPr>
          <w:rFonts w:ascii="Times New Roman" w:hAnsi="Times New Roman"/>
          <w:sz w:val="28"/>
          <w:szCs w:val="28"/>
        </w:rPr>
        <w:t xml:space="preserve">В первоначальном плане закупок товаров, работ, услуг, утвержденном и размещенном в ЕИС zakupki.gov.ru 15.01.2019 итоговые показатели по планируемым закупкам на 2019 год утверждены в сумме 2 841 134,29 рублей. В </w:t>
      </w:r>
      <w:proofErr w:type="gramStart"/>
      <w:r w:rsidR="001A4562" w:rsidRPr="00D37B4D">
        <w:rPr>
          <w:rFonts w:ascii="Times New Roman" w:hAnsi="Times New Roman"/>
          <w:sz w:val="28"/>
          <w:szCs w:val="28"/>
        </w:rPr>
        <w:t>первоначальном</w:t>
      </w:r>
      <w:proofErr w:type="gramEnd"/>
      <w:r w:rsidR="001A4562" w:rsidRPr="00D37B4D">
        <w:rPr>
          <w:rFonts w:ascii="Times New Roman" w:hAnsi="Times New Roman"/>
          <w:sz w:val="28"/>
          <w:szCs w:val="28"/>
        </w:rPr>
        <w:t xml:space="preserve"> ПФХД от 09.01.2019 запланировано на закупки товаров, работ, услуг 2 838 134,29 рублей. В предоставленных расчетах плановых показателей выплат (на основании которых планируется ПФХД) на закупку товаров, работ, услуг на 2019 год обоснование предоставлено на сумму 2 838 134,29 рублей. </w:t>
      </w:r>
    </w:p>
    <w:p w:rsidR="00D046E7" w:rsidRPr="00D37B4D" w:rsidRDefault="001A4562" w:rsidP="001A45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В нарушение п. 2 ст. 72 БК РФ план закупок товаров, работ, услуг от 15.01.2019 запланирован с превышением предельного объема финансирования на 3 000,00 рублей, утвержденного в ПФХД от 09.01.2019 по статье – закупка товаров, работ, услуг.</w:t>
      </w:r>
    </w:p>
    <w:p w:rsidR="004E1AD6" w:rsidRPr="00D37B4D" w:rsidRDefault="008E3DD2" w:rsidP="008E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Утвержденные планы закупок на 201</w:t>
      </w:r>
      <w:r w:rsidR="00A66138" w:rsidRPr="00D37B4D">
        <w:rPr>
          <w:rFonts w:ascii="Times New Roman" w:hAnsi="Times New Roman"/>
          <w:sz w:val="28"/>
          <w:szCs w:val="28"/>
        </w:rPr>
        <w:t>9</w:t>
      </w:r>
      <w:r w:rsidRPr="00D37B4D">
        <w:rPr>
          <w:rFonts w:ascii="Times New Roman" w:hAnsi="Times New Roman"/>
          <w:sz w:val="28"/>
          <w:szCs w:val="28"/>
        </w:rPr>
        <w:t xml:space="preserve"> год и внесенные в н</w:t>
      </w:r>
      <w:r w:rsidR="005271E3" w:rsidRPr="00D37B4D">
        <w:rPr>
          <w:rFonts w:ascii="Times New Roman" w:hAnsi="Times New Roman"/>
          <w:sz w:val="28"/>
          <w:szCs w:val="28"/>
        </w:rPr>
        <w:t>его</w:t>
      </w:r>
      <w:r w:rsidRPr="00D37B4D">
        <w:rPr>
          <w:rFonts w:ascii="Times New Roman" w:hAnsi="Times New Roman"/>
          <w:sz w:val="28"/>
          <w:szCs w:val="28"/>
        </w:rPr>
        <w:t xml:space="preserve"> изменения размещены Заказчиком в единой информационной системе</w:t>
      </w:r>
      <w:r w:rsidR="004E1AD6" w:rsidRPr="00D37B4D">
        <w:rPr>
          <w:rFonts w:ascii="Times New Roman" w:hAnsi="Times New Roman"/>
          <w:sz w:val="28"/>
          <w:szCs w:val="28"/>
        </w:rPr>
        <w:t>. В течени</w:t>
      </w:r>
      <w:proofErr w:type="gramStart"/>
      <w:r w:rsidR="004E1AD6" w:rsidRPr="00D37B4D">
        <w:rPr>
          <w:rFonts w:ascii="Times New Roman" w:hAnsi="Times New Roman"/>
          <w:sz w:val="28"/>
          <w:szCs w:val="28"/>
        </w:rPr>
        <w:t>и</w:t>
      </w:r>
      <w:proofErr w:type="gramEnd"/>
      <w:r w:rsidR="004E1AD6" w:rsidRPr="00D37B4D">
        <w:rPr>
          <w:rFonts w:ascii="Times New Roman" w:hAnsi="Times New Roman"/>
          <w:sz w:val="28"/>
          <w:szCs w:val="28"/>
        </w:rPr>
        <w:t xml:space="preserve"> 2019 года было внесено 12 изменений. Конечная версия </w:t>
      </w:r>
      <w:proofErr w:type="gramStart"/>
      <w:r w:rsidR="004E1AD6" w:rsidRPr="00D37B4D">
        <w:rPr>
          <w:rFonts w:ascii="Times New Roman" w:hAnsi="Times New Roman"/>
          <w:sz w:val="28"/>
          <w:szCs w:val="28"/>
        </w:rPr>
        <w:t>плана-закупок</w:t>
      </w:r>
      <w:proofErr w:type="gramEnd"/>
      <w:r w:rsidR="009B5262" w:rsidRPr="00D37B4D">
        <w:rPr>
          <w:rFonts w:ascii="Times New Roman" w:hAnsi="Times New Roman"/>
          <w:sz w:val="28"/>
          <w:szCs w:val="28"/>
        </w:rPr>
        <w:t xml:space="preserve">, размещённая </w:t>
      </w:r>
      <w:r w:rsidR="009F38C1" w:rsidRPr="00D37B4D">
        <w:rPr>
          <w:rFonts w:ascii="Times New Roman" w:hAnsi="Times New Roman"/>
          <w:sz w:val="28"/>
          <w:szCs w:val="28"/>
        </w:rPr>
        <w:t>4 декабря</w:t>
      </w:r>
      <w:r w:rsidR="009B5262" w:rsidRPr="00D37B4D">
        <w:rPr>
          <w:rFonts w:ascii="Times New Roman" w:hAnsi="Times New Roman"/>
          <w:sz w:val="28"/>
          <w:szCs w:val="28"/>
        </w:rPr>
        <w:t xml:space="preserve"> 20</w:t>
      </w:r>
      <w:r w:rsidR="009F38C1" w:rsidRPr="00D37B4D">
        <w:rPr>
          <w:rFonts w:ascii="Times New Roman" w:hAnsi="Times New Roman"/>
          <w:sz w:val="28"/>
          <w:szCs w:val="28"/>
        </w:rPr>
        <w:t>19</w:t>
      </w:r>
      <w:r w:rsidR="009B5262" w:rsidRPr="00D37B4D">
        <w:rPr>
          <w:rFonts w:ascii="Times New Roman" w:hAnsi="Times New Roman"/>
          <w:sz w:val="28"/>
          <w:szCs w:val="28"/>
        </w:rPr>
        <w:t xml:space="preserve"> года,</w:t>
      </w:r>
      <w:r w:rsidR="004E1AD6" w:rsidRPr="00D37B4D">
        <w:rPr>
          <w:rFonts w:ascii="Times New Roman" w:hAnsi="Times New Roman"/>
          <w:sz w:val="28"/>
          <w:szCs w:val="28"/>
        </w:rPr>
        <w:t xml:space="preserve"> состоит из </w:t>
      </w:r>
      <w:r w:rsidR="009F38C1" w:rsidRPr="00D37B4D">
        <w:rPr>
          <w:rFonts w:ascii="Times New Roman" w:hAnsi="Times New Roman"/>
          <w:sz w:val="28"/>
          <w:szCs w:val="28"/>
        </w:rPr>
        <w:t>13</w:t>
      </w:r>
      <w:r w:rsidR="004E1AD6" w:rsidRPr="00D37B4D">
        <w:rPr>
          <w:rFonts w:ascii="Times New Roman" w:hAnsi="Times New Roman"/>
          <w:sz w:val="28"/>
          <w:szCs w:val="28"/>
        </w:rPr>
        <w:t xml:space="preserve"> позиций</w:t>
      </w:r>
      <w:r w:rsidR="009B5262" w:rsidRPr="00D37B4D">
        <w:rPr>
          <w:rFonts w:ascii="Times New Roman" w:hAnsi="Times New Roman"/>
          <w:sz w:val="28"/>
          <w:szCs w:val="28"/>
        </w:rPr>
        <w:t xml:space="preserve">, объем финансового обеспечения на 2019 год – </w:t>
      </w:r>
      <w:r w:rsidR="003109EA" w:rsidRPr="00D37B4D">
        <w:rPr>
          <w:rFonts w:ascii="Times New Roman" w:hAnsi="Times New Roman"/>
          <w:sz w:val="28"/>
          <w:szCs w:val="28"/>
        </w:rPr>
        <w:t>3 633 692,56</w:t>
      </w:r>
      <w:r w:rsidR="009B5262" w:rsidRPr="00D37B4D">
        <w:rPr>
          <w:rFonts w:ascii="Times New Roman" w:hAnsi="Times New Roman"/>
          <w:sz w:val="28"/>
          <w:szCs w:val="28"/>
        </w:rPr>
        <w:t xml:space="preserve"> рублей.</w:t>
      </w:r>
    </w:p>
    <w:p w:rsidR="005271E3" w:rsidRPr="00D37B4D" w:rsidRDefault="005271E3" w:rsidP="00527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 xml:space="preserve">Годовой объем финансового обеспечения по особым закупкам, ст. 93 Федерального закона 44-ФЗ (осуществление закупки у единственного поставщика) составил сумму </w:t>
      </w:r>
      <w:r w:rsidR="00DD3D23" w:rsidRPr="00D37B4D">
        <w:rPr>
          <w:rFonts w:ascii="Times New Roman" w:hAnsi="Times New Roman"/>
          <w:sz w:val="28"/>
          <w:szCs w:val="28"/>
        </w:rPr>
        <w:t>1 760 833,01</w:t>
      </w:r>
      <w:r w:rsidRPr="00D37B4D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432010" w:rsidRPr="00D37B4D" w:rsidRDefault="005271E3" w:rsidP="008E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-г</w:t>
      </w:r>
      <w:r w:rsidR="00432010" w:rsidRPr="00D37B4D">
        <w:rPr>
          <w:rFonts w:ascii="Times New Roman" w:hAnsi="Times New Roman"/>
          <w:sz w:val="28"/>
          <w:szCs w:val="28"/>
        </w:rPr>
        <w:t xml:space="preserve">одовой объем финансового обеспечения по п. </w:t>
      </w:r>
      <w:r w:rsidR="00274DF6" w:rsidRPr="00D37B4D">
        <w:rPr>
          <w:rFonts w:ascii="Times New Roman" w:hAnsi="Times New Roman"/>
          <w:sz w:val="28"/>
          <w:szCs w:val="28"/>
        </w:rPr>
        <w:t>4</w:t>
      </w:r>
      <w:r w:rsidR="00432010" w:rsidRPr="00D37B4D">
        <w:rPr>
          <w:rFonts w:ascii="Times New Roman" w:hAnsi="Times New Roman"/>
          <w:sz w:val="28"/>
          <w:szCs w:val="28"/>
        </w:rPr>
        <w:t xml:space="preserve"> ч. 1 ст. 93 Федерального закона 44-ФЗ (товары, работы или услуги на сумму, не превышающую </w:t>
      </w:r>
      <w:r w:rsidR="00274DF6" w:rsidRPr="00D37B4D">
        <w:rPr>
          <w:rFonts w:ascii="Times New Roman" w:hAnsi="Times New Roman"/>
          <w:sz w:val="28"/>
          <w:szCs w:val="28"/>
        </w:rPr>
        <w:t>3</w:t>
      </w:r>
      <w:r w:rsidR="00432010" w:rsidRPr="00D37B4D">
        <w:rPr>
          <w:rFonts w:ascii="Times New Roman" w:hAnsi="Times New Roman"/>
          <w:sz w:val="28"/>
          <w:szCs w:val="28"/>
        </w:rPr>
        <w:t xml:space="preserve">00 тыс. рублей) – </w:t>
      </w:r>
      <w:r w:rsidR="003109EA" w:rsidRPr="00D37B4D">
        <w:rPr>
          <w:rFonts w:ascii="Times New Roman" w:hAnsi="Times New Roman"/>
          <w:sz w:val="28"/>
          <w:szCs w:val="28"/>
        </w:rPr>
        <w:t>950</w:t>
      </w:r>
      <w:r w:rsidR="00274DF6" w:rsidRPr="00D37B4D">
        <w:rPr>
          <w:rFonts w:ascii="Times New Roman" w:hAnsi="Times New Roman"/>
          <w:sz w:val="28"/>
          <w:szCs w:val="28"/>
        </w:rPr>
        <w:t> 000,0</w:t>
      </w:r>
      <w:r w:rsidR="00432010" w:rsidRPr="00D37B4D">
        <w:rPr>
          <w:rFonts w:ascii="Times New Roman" w:hAnsi="Times New Roman"/>
          <w:sz w:val="28"/>
          <w:szCs w:val="28"/>
        </w:rPr>
        <w:t xml:space="preserve"> рублей;</w:t>
      </w:r>
    </w:p>
    <w:p w:rsidR="004E1AD6" w:rsidRPr="00D37B4D" w:rsidRDefault="005271E3" w:rsidP="008E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-г</w:t>
      </w:r>
      <w:r w:rsidR="00432010" w:rsidRPr="00D37B4D">
        <w:rPr>
          <w:rFonts w:ascii="Times New Roman" w:hAnsi="Times New Roman"/>
          <w:sz w:val="28"/>
          <w:szCs w:val="28"/>
        </w:rPr>
        <w:t xml:space="preserve">одовой объем финансового обеспечения по п. 5 ч. 1 ст. 93 Федерального закона 44-ФЗ (товары, работы или услуги на сумму, не превышающую 600 тыс. рублей) – </w:t>
      </w:r>
      <w:r w:rsidR="003109EA" w:rsidRPr="00D37B4D">
        <w:rPr>
          <w:rFonts w:ascii="Times New Roman" w:hAnsi="Times New Roman"/>
          <w:sz w:val="28"/>
          <w:szCs w:val="28"/>
        </w:rPr>
        <w:t>810 833,01</w:t>
      </w:r>
      <w:r w:rsidR="00DD3D23" w:rsidRPr="00D37B4D">
        <w:rPr>
          <w:rFonts w:ascii="Times New Roman" w:hAnsi="Times New Roman"/>
          <w:sz w:val="28"/>
          <w:szCs w:val="28"/>
        </w:rPr>
        <w:t xml:space="preserve"> рублей.</w:t>
      </w:r>
    </w:p>
    <w:p w:rsidR="004E1AD6" w:rsidRPr="00D37B4D" w:rsidRDefault="004E1AD6" w:rsidP="008E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E3DD2" w:rsidRPr="00D37B4D" w:rsidRDefault="008E3DD2" w:rsidP="008E3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План-график на 201</w:t>
      </w:r>
      <w:r w:rsidR="00A66138" w:rsidRPr="00D37B4D">
        <w:rPr>
          <w:rFonts w:ascii="Times New Roman" w:hAnsi="Times New Roman"/>
          <w:sz w:val="28"/>
          <w:szCs w:val="28"/>
        </w:rPr>
        <w:t>9</w:t>
      </w:r>
      <w:r w:rsidRPr="00D37B4D">
        <w:rPr>
          <w:rFonts w:ascii="Times New Roman" w:hAnsi="Times New Roman"/>
          <w:sz w:val="28"/>
          <w:szCs w:val="28"/>
        </w:rPr>
        <w:t xml:space="preserve"> годы </w:t>
      </w:r>
      <w:r w:rsidR="00070D10" w:rsidRPr="00D37B4D">
        <w:rPr>
          <w:rFonts w:ascii="Times New Roman" w:hAnsi="Times New Roman"/>
          <w:sz w:val="28"/>
          <w:szCs w:val="28"/>
        </w:rPr>
        <w:t>сформирован</w:t>
      </w:r>
      <w:r w:rsidRPr="00D37B4D">
        <w:rPr>
          <w:rFonts w:ascii="Times New Roman" w:hAnsi="Times New Roman"/>
          <w:sz w:val="28"/>
          <w:szCs w:val="28"/>
        </w:rPr>
        <w:t xml:space="preserve"> Заказчиком на основании план</w:t>
      </w:r>
      <w:r w:rsidR="00070D10" w:rsidRPr="00D37B4D">
        <w:rPr>
          <w:rFonts w:ascii="Times New Roman" w:hAnsi="Times New Roman"/>
          <w:sz w:val="28"/>
          <w:szCs w:val="28"/>
        </w:rPr>
        <w:t>а</w:t>
      </w:r>
      <w:r w:rsidRPr="00D37B4D">
        <w:rPr>
          <w:rFonts w:ascii="Times New Roman" w:hAnsi="Times New Roman"/>
          <w:sz w:val="28"/>
          <w:szCs w:val="28"/>
        </w:rPr>
        <w:t xml:space="preserve"> закуп</w:t>
      </w:r>
      <w:r w:rsidR="00070D10" w:rsidRPr="00D37B4D">
        <w:rPr>
          <w:rFonts w:ascii="Times New Roman" w:hAnsi="Times New Roman"/>
          <w:sz w:val="28"/>
          <w:szCs w:val="28"/>
        </w:rPr>
        <w:t>ки</w:t>
      </w:r>
      <w:r w:rsidRPr="00D37B4D">
        <w:rPr>
          <w:rFonts w:ascii="Times New Roman" w:hAnsi="Times New Roman"/>
          <w:sz w:val="28"/>
          <w:szCs w:val="28"/>
        </w:rPr>
        <w:t>, в которых содержалась информация в отношении каждой закупки, отвечающая требованиям ч.3 ст.21 Федерального закона № 44-ФЗ (идентификационный код закупки, наименование и описание объекта закупки, количество поставляемого товара и т. д.).</w:t>
      </w:r>
    </w:p>
    <w:p w:rsidR="008E3DD2" w:rsidRPr="00D37B4D" w:rsidRDefault="008E3DD2" w:rsidP="008E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Руководствуясь</w:t>
      </w:r>
      <w:r w:rsidRPr="00D37B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5CB6" w:rsidRPr="00D37B4D">
        <w:rPr>
          <w:rFonts w:ascii="Times New Roman" w:hAnsi="Times New Roman"/>
          <w:sz w:val="28"/>
          <w:szCs w:val="28"/>
          <w:lang w:eastAsia="ru-RU"/>
        </w:rPr>
        <w:t>т</w:t>
      </w:r>
      <w:r w:rsidRPr="00D37B4D">
        <w:rPr>
          <w:rFonts w:ascii="Times New Roman" w:hAnsi="Times New Roman"/>
          <w:sz w:val="28"/>
          <w:szCs w:val="28"/>
          <w:lang w:eastAsia="ru-RU"/>
        </w:rPr>
        <w:t>ребованиями к формированию, утверждению и ведению для обеспечения муниципальных нужд, утвержденных постановлением Правительства Российской Федерации от 05.06.2015 № 554,</w:t>
      </w:r>
      <w:r w:rsidRPr="00D37B4D">
        <w:rPr>
          <w:rFonts w:ascii="Times New Roman" w:hAnsi="Times New Roman"/>
          <w:sz w:val="28"/>
          <w:szCs w:val="28"/>
        </w:rPr>
        <w:t xml:space="preserve"> сформированны</w:t>
      </w:r>
      <w:r w:rsidR="00EC325C" w:rsidRPr="00D37B4D">
        <w:rPr>
          <w:rFonts w:ascii="Times New Roman" w:hAnsi="Times New Roman"/>
          <w:sz w:val="28"/>
          <w:szCs w:val="28"/>
        </w:rPr>
        <w:t>й</w:t>
      </w:r>
      <w:r w:rsidRPr="00D37B4D">
        <w:rPr>
          <w:rFonts w:ascii="Times New Roman" w:hAnsi="Times New Roman"/>
          <w:sz w:val="28"/>
          <w:szCs w:val="28"/>
        </w:rPr>
        <w:t xml:space="preserve"> план график утвержд</w:t>
      </w:r>
      <w:r w:rsidR="00EC325C" w:rsidRPr="00D37B4D">
        <w:rPr>
          <w:rFonts w:ascii="Times New Roman" w:hAnsi="Times New Roman"/>
          <w:sz w:val="28"/>
          <w:szCs w:val="28"/>
        </w:rPr>
        <w:t>ен</w:t>
      </w:r>
      <w:r w:rsidRPr="00D37B4D">
        <w:rPr>
          <w:rFonts w:ascii="Times New Roman" w:hAnsi="Times New Roman"/>
          <w:sz w:val="28"/>
          <w:szCs w:val="28"/>
        </w:rPr>
        <w:t xml:space="preserve"> в течение 10 рабочих дней после утверждения </w:t>
      </w:r>
      <w:r w:rsidR="00B35CB6" w:rsidRPr="00D37B4D">
        <w:rPr>
          <w:rFonts w:ascii="Times New Roman" w:hAnsi="Times New Roman"/>
          <w:sz w:val="28"/>
          <w:szCs w:val="28"/>
        </w:rPr>
        <w:t>П</w:t>
      </w:r>
      <w:r w:rsidRPr="00D37B4D">
        <w:rPr>
          <w:rFonts w:ascii="Times New Roman" w:hAnsi="Times New Roman"/>
          <w:sz w:val="28"/>
          <w:szCs w:val="28"/>
        </w:rPr>
        <w:t xml:space="preserve">ФХД. </w:t>
      </w:r>
    </w:p>
    <w:p w:rsidR="008E3DD2" w:rsidRPr="00D37B4D" w:rsidRDefault="008E3DD2" w:rsidP="008E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Утвержденны</w:t>
      </w:r>
      <w:r w:rsidR="00EC325C" w:rsidRPr="00D37B4D">
        <w:rPr>
          <w:rFonts w:ascii="Times New Roman" w:hAnsi="Times New Roman"/>
          <w:sz w:val="28"/>
          <w:szCs w:val="28"/>
        </w:rPr>
        <w:t>й</w:t>
      </w:r>
      <w:r w:rsidRPr="00D37B4D">
        <w:rPr>
          <w:rFonts w:ascii="Times New Roman" w:hAnsi="Times New Roman"/>
          <w:sz w:val="28"/>
          <w:szCs w:val="28"/>
        </w:rPr>
        <w:t xml:space="preserve"> план-график на 201</w:t>
      </w:r>
      <w:r w:rsidR="00481B55" w:rsidRPr="00D37B4D">
        <w:rPr>
          <w:rFonts w:ascii="Times New Roman" w:hAnsi="Times New Roman"/>
          <w:sz w:val="28"/>
          <w:szCs w:val="28"/>
        </w:rPr>
        <w:t>9</w:t>
      </w:r>
      <w:r w:rsidRPr="00D37B4D">
        <w:rPr>
          <w:rFonts w:ascii="Times New Roman" w:hAnsi="Times New Roman"/>
          <w:sz w:val="28"/>
          <w:szCs w:val="28"/>
        </w:rPr>
        <w:t xml:space="preserve"> год и внесенные в н</w:t>
      </w:r>
      <w:r w:rsidR="00EC325C" w:rsidRPr="00D37B4D">
        <w:rPr>
          <w:rFonts w:ascii="Times New Roman" w:hAnsi="Times New Roman"/>
          <w:sz w:val="28"/>
          <w:szCs w:val="28"/>
        </w:rPr>
        <w:t>его</w:t>
      </w:r>
      <w:r w:rsidRPr="00D37B4D">
        <w:rPr>
          <w:rFonts w:ascii="Times New Roman" w:hAnsi="Times New Roman"/>
          <w:sz w:val="28"/>
          <w:szCs w:val="28"/>
        </w:rPr>
        <w:t xml:space="preserve"> изменения размещены Заказчиком в единой информационн</w:t>
      </w:r>
      <w:r w:rsidR="00EC325C" w:rsidRPr="00D37B4D">
        <w:rPr>
          <w:rFonts w:ascii="Times New Roman" w:hAnsi="Times New Roman"/>
          <w:sz w:val="28"/>
          <w:szCs w:val="28"/>
        </w:rPr>
        <w:t>ой системе с соблюдением сроков</w:t>
      </w:r>
      <w:r w:rsidRPr="00D37B4D">
        <w:rPr>
          <w:rFonts w:ascii="Times New Roman" w:hAnsi="Times New Roman"/>
          <w:sz w:val="28"/>
          <w:szCs w:val="28"/>
        </w:rPr>
        <w:t xml:space="preserve"> (ч.15 ст.21 Федерального закона № 44-ФЗ).</w:t>
      </w:r>
    </w:p>
    <w:p w:rsidR="00A922E0" w:rsidRPr="00D37B4D" w:rsidRDefault="00A922E0" w:rsidP="008E3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 xml:space="preserve">План-график на 2019 год </w:t>
      </w:r>
      <w:r w:rsidR="001D7AF8" w:rsidRPr="00D37B4D">
        <w:rPr>
          <w:rFonts w:ascii="Times New Roman" w:hAnsi="Times New Roman"/>
          <w:sz w:val="28"/>
          <w:szCs w:val="28"/>
        </w:rPr>
        <w:t>размещен</w:t>
      </w:r>
      <w:r w:rsidRPr="00D37B4D">
        <w:rPr>
          <w:rFonts w:ascii="Times New Roman" w:hAnsi="Times New Roman"/>
          <w:sz w:val="28"/>
          <w:szCs w:val="28"/>
        </w:rPr>
        <w:t xml:space="preserve"> </w:t>
      </w:r>
      <w:r w:rsidR="00463F14" w:rsidRPr="00D37B4D">
        <w:rPr>
          <w:rFonts w:ascii="Times New Roman" w:hAnsi="Times New Roman"/>
          <w:sz w:val="28"/>
          <w:szCs w:val="28"/>
        </w:rPr>
        <w:t>18</w:t>
      </w:r>
      <w:r w:rsidRPr="00D37B4D">
        <w:rPr>
          <w:rFonts w:ascii="Times New Roman" w:hAnsi="Times New Roman"/>
          <w:sz w:val="28"/>
          <w:szCs w:val="28"/>
        </w:rPr>
        <w:t xml:space="preserve"> января 2019 года</w:t>
      </w:r>
      <w:r w:rsidR="001D7AF8" w:rsidRPr="00D37B4D">
        <w:rPr>
          <w:rFonts w:ascii="Times New Roman" w:hAnsi="Times New Roman"/>
          <w:sz w:val="28"/>
          <w:szCs w:val="28"/>
        </w:rPr>
        <w:t>.</w:t>
      </w:r>
    </w:p>
    <w:p w:rsidR="0084474D" w:rsidRPr="00D37B4D" w:rsidRDefault="0084474D" w:rsidP="008E3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В течени</w:t>
      </w:r>
      <w:r w:rsidR="00627285" w:rsidRPr="00D37B4D">
        <w:rPr>
          <w:rFonts w:ascii="Times New Roman" w:hAnsi="Times New Roman"/>
          <w:sz w:val="28"/>
          <w:szCs w:val="28"/>
        </w:rPr>
        <w:t>е</w:t>
      </w:r>
      <w:r w:rsidRPr="00D37B4D">
        <w:rPr>
          <w:rFonts w:ascii="Times New Roman" w:hAnsi="Times New Roman"/>
          <w:sz w:val="28"/>
          <w:szCs w:val="28"/>
        </w:rPr>
        <w:t xml:space="preserve"> 2019 года в план-график внесено </w:t>
      </w:r>
      <w:r w:rsidR="00DE49AD" w:rsidRPr="00D37B4D">
        <w:rPr>
          <w:rFonts w:ascii="Times New Roman" w:hAnsi="Times New Roman"/>
          <w:sz w:val="28"/>
          <w:szCs w:val="28"/>
        </w:rPr>
        <w:t>1</w:t>
      </w:r>
      <w:r w:rsidR="00463F14" w:rsidRPr="00D37B4D">
        <w:rPr>
          <w:rFonts w:ascii="Times New Roman" w:hAnsi="Times New Roman"/>
          <w:sz w:val="28"/>
          <w:szCs w:val="28"/>
        </w:rPr>
        <w:t>4</w:t>
      </w:r>
      <w:r w:rsidR="00F43032" w:rsidRPr="00D37B4D">
        <w:rPr>
          <w:rFonts w:ascii="Times New Roman" w:hAnsi="Times New Roman"/>
          <w:sz w:val="28"/>
          <w:szCs w:val="28"/>
        </w:rPr>
        <w:t xml:space="preserve"> изменений</w:t>
      </w:r>
      <w:r w:rsidRPr="00D37B4D">
        <w:rPr>
          <w:rFonts w:ascii="Times New Roman" w:hAnsi="Times New Roman"/>
          <w:sz w:val="28"/>
          <w:szCs w:val="28"/>
        </w:rPr>
        <w:t>.</w:t>
      </w:r>
    </w:p>
    <w:p w:rsidR="001D7AF8" w:rsidRPr="00D37B4D" w:rsidRDefault="001D7AF8" w:rsidP="008E3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Последняя редакция план-графика</w:t>
      </w:r>
      <w:r w:rsidR="00463F14" w:rsidRPr="00D37B4D">
        <w:rPr>
          <w:rFonts w:ascii="Times New Roman" w:hAnsi="Times New Roman"/>
          <w:sz w:val="28"/>
          <w:szCs w:val="28"/>
        </w:rPr>
        <w:t>, от 05 декабря 2019 года,</w:t>
      </w:r>
      <w:r w:rsidRPr="00D37B4D">
        <w:rPr>
          <w:rFonts w:ascii="Times New Roman" w:hAnsi="Times New Roman"/>
          <w:sz w:val="28"/>
          <w:szCs w:val="28"/>
        </w:rPr>
        <w:t xml:space="preserve"> состоит из </w:t>
      </w:r>
      <w:r w:rsidR="00463F14" w:rsidRPr="00D37B4D">
        <w:rPr>
          <w:rFonts w:ascii="Times New Roman" w:hAnsi="Times New Roman"/>
          <w:sz w:val="28"/>
          <w:szCs w:val="28"/>
        </w:rPr>
        <w:t>7</w:t>
      </w:r>
      <w:r w:rsidRPr="00D37B4D">
        <w:rPr>
          <w:rFonts w:ascii="Times New Roman" w:hAnsi="Times New Roman"/>
          <w:sz w:val="28"/>
          <w:szCs w:val="28"/>
        </w:rPr>
        <w:t xml:space="preserve"> позиций. Совокупный годовой объем закупок составил сумму </w:t>
      </w:r>
      <w:r w:rsidR="00876BCF" w:rsidRPr="00D37B4D">
        <w:rPr>
          <w:rFonts w:ascii="Times New Roman" w:hAnsi="Times New Roman"/>
          <w:sz w:val="28"/>
          <w:szCs w:val="28"/>
        </w:rPr>
        <w:t>3 633 692,56 рублей</w:t>
      </w:r>
      <w:r w:rsidRPr="00D37B4D">
        <w:rPr>
          <w:rFonts w:ascii="Times New Roman" w:hAnsi="Times New Roman"/>
          <w:sz w:val="28"/>
          <w:szCs w:val="28"/>
        </w:rPr>
        <w:t>.</w:t>
      </w:r>
    </w:p>
    <w:p w:rsidR="0084474D" w:rsidRPr="00D37B4D" w:rsidRDefault="0084474D" w:rsidP="008E3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Согласно данны</w:t>
      </w:r>
      <w:r w:rsidR="00627285" w:rsidRPr="00D37B4D">
        <w:rPr>
          <w:rFonts w:ascii="Times New Roman" w:hAnsi="Times New Roman"/>
          <w:sz w:val="28"/>
          <w:szCs w:val="28"/>
        </w:rPr>
        <w:t>м</w:t>
      </w:r>
      <w:r w:rsidRPr="00D37B4D">
        <w:rPr>
          <w:rFonts w:ascii="Times New Roman" w:hAnsi="Times New Roman"/>
          <w:sz w:val="28"/>
          <w:szCs w:val="28"/>
        </w:rPr>
        <w:t>, размещенны</w:t>
      </w:r>
      <w:r w:rsidR="00627285" w:rsidRPr="00D37B4D">
        <w:rPr>
          <w:rFonts w:ascii="Times New Roman" w:hAnsi="Times New Roman"/>
          <w:sz w:val="28"/>
          <w:szCs w:val="28"/>
        </w:rPr>
        <w:t>м</w:t>
      </w:r>
      <w:r w:rsidRPr="00D37B4D">
        <w:rPr>
          <w:rFonts w:ascii="Times New Roman" w:hAnsi="Times New Roman"/>
          <w:sz w:val="28"/>
          <w:szCs w:val="28"/>
        </w:rPr>
        <w:t xml:space="preserve"> на сайте zakupki.gov.ru</w:t>
      </w:r>
      <w:r w:rsidR="00627285" w:rsidRPr="00D37B4D">
        <w:rPr>
          <w:rFonts w:ascii="Times New Roman" w:hAnsi="Times New Roman"/>
          <w:sz w:val="28"/>
          <w:szCs w:val="28"/>
        </w:rPr>
        <w:t>, годово</w:t>
      </w:r>
      <w:r w:rsidR="00DE49AD" w:rsidRPr="00D37B4D">
        <w:rPr>
          <w:rFonts w:ascii="Times New Roman" w:hAnsi="Times New Roman"/>
          <w:sz w:val="28"/>
          <w:szCs w:val="28"/>
        </w:rPr>
        <w:t>й объем финансового обеспечения</w:t>
      </w:r>
      <w:r w:rsidR="00DE49AD" w:rsidRPr="00D37B4D">
        <w:t xml:space="preserve"> </w:t>
      </w:r>
      <w:r w:rsidR="00DE49AD" w:rsidRPr="00D37B4D">
        <w:rPr>
          <w:rFonts w:ascii="Times New Roman" w:hAnsi="Times New Roman"/>
          <w:sz w:val="28"/>
          <w:szCs w:val="28"/>
        </w:rPr>
        <w:t xml:space="preserve">по особым закупкам, ст. 93 Федерального закона 44-ФЗ </w:t>
      </w:r>
      <w:r w:rsidR="00DE49AD" w:rsidRPr="00D37B4D">
        <w:rPr>
          <w:rFonts w:ascii="Times New Roman" w:hAnsi="Times New Roman"/>
          <w:sz w:val="28"/>
          <w:szCs w:val="28"/>
        </w:rPr>
        <w:lastRenderedPageBreak/>
        <w:t xml:space="preserve">(осуществление закупки у единственного поставщика) составил сумму </w:t>
      </w:r>
      <w:r w:rsidR="004F69D6" w:rsidRPr="00D37B4D">
        <w:rPr>
          <w:rFonts w:ascii="Times New Roman" w:hAnsi="Times New Roman"/>
          <w:sz w:val="28"/>
          <w:szCs w:val="28"/>
        </w:rPr>
        <w:t xml:space="preserve">1 760 833,01 </w:t>
      </w:r>
      <w:r w:rsidR="00DE49AD" w:rsidRPr="00D37B4D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1D7AF8" w:rsidRPr="00D37B4D" w:rsidRDefault="00627285" w:rsidP="008E3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- т</w:t>
      </w:r>
      <w:r w:rsidR="001D7AF8" w:rsidRPr="00D37B4D">
        <w:rPr>
          <w:rFonts w:ascii="Times New Roman" w:hAnsi="Times New Roman"/>
          <w:sz w:val="28"/>
          <w:szCs w:val="28"/>
        </w:rPr>
        <w:t>овар</w:t>
      </w:r>
      <w:r w:rsidRPr="00D37B4D">
        <w:rPr>
          <w:rFonts w:ascii="Times New Roman" w:hAnsi="Times New Roman"/>
          <w:sz w:val="28"/>
          <w:szCs w:val="28"/>
        </w:rPr>
        <w:t>ов</w:t>
      </w:r>
      <w:r w:rsidR="001D7AF8" w:rsidRPr="00D37B4D">
        <w:rPr>
          <w:rFonts w:ascii="Times New Roman" w:hAnsi="Times New Roman"/>
          <w:sz w:val="28"/>
          <w:szCs w:val="28"/>
        </w:rPr>
        <w:t xml:space="preserve">, работ или услуг на сумму, не превышающую 300 тыс. руб. (п. 4 ч. 1 ст. 93 Федерального закона № 44-ФЗ) – </w:t>
      </w:r>
      <w:r w:rsidR="00780B1C" w:rsidRPr="00D37B4D">
        <w:rPr>
          <w:rFonts w:ascii="Times New Roman" w:hAnsi="Times New Roman"/>
          <w:sz w:val="28"/>
          <w:szCs w:val="28"/>
        </w:rPr>
        <w:t>950</w:t>
      </w:r>
      <w:r w:rsidR="001D7AF8" w:rsidRPr="00D37B4D">
        <w:rPr>
          <w:rFonts w:ascii="Times New Roman" w:hAnsi="Times New Roman"/>
          <w:sz w:val="28"/>
          <w:szCs w:val="28"/>
        </w:rPr>
        <w:t> 000,0 рублей;</w:t>
      </w:r>
    </w:p>
    <w:p w:rsidR="001D7AF8" w:rsidRPr="00D37B4D" w:rsidRDefault="00627285" w:rsidP="008E3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- т</w:t>
      </w:r>
      <w:r w:rsidR="001D7AF8" w:rsidRPr="00D37B4D">
        <w:rPr>
          <w:rFonts w:ascii="Times New Roman" w:hAnsi="Times New Roman"/>
          <w:sz w:val="28"/>
          <w:szCs w:val="28"/>
        </w:rPr>
        <w:t>овар</w:t>
      </w:r>
      <w:r w:rsidRPr="00D37B4D">
        <w:rPr>
          <w:rFonts w:ascii="Times New Roman" w:hAnsi="Times New Roman"/>
          <w:sz w:val="28"/>
          <w:szCs w:val="28"/>
        </w:rPr>
        <w:t>ов</w:t>
      </w:r>
      <w:r w:rsidR="001D7AF8" w:rsidRPr="00D37B4D">
        <w:rPr>
          <w:rFonts w:ascii="Times New Roman" w:hAnsi="Times New Roman"/>
          <w:sz w:val="28"/>
          <w:szCs w:val="28"/>
        </w:rPr>
        <w:t xml:space="preserve">, работ или услуг на сумму, не превышающую 600 тыс. рублей (п. 5 ч. 1 ст. 93 Федерального закона № 44-ФЗ) – </w:t>
      </w:r>
      <w:r w:rsidR="00780B1C" w:rsidRPr="00D37B4D">
        <w:rPr>
          <w:rFonts w:ascii="Times New Roman" w:hAnsi="Times New Roman"/>
          <w:sz w:val="28"/>
          <w:szCs w:val="28"/>
        </w:rPr>
        <w:t>810 833,01</w:t>
      </w:r>
      <w:r w:rsidR="004F69D6" w:rsidRPr="00D37B4D">
        <w:rPr>
          <w:rFonts w:ascii="Times New Roman" w:hAnsi="Times New Roman"/>
          <w:sz w:val="28"/>
          <w:szCs w:val="28"/>
        </w:rPr>
        <w:t xml:space="preserve"> рублей.</w:t>
      </w:r>
    </w:p>
    <w:p w:rsidR="00B86820" w:rsidRPr="00D37B4D" w:rsidRDefault="00B86820" w:rsidP="00B86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 xml:space="preserve">Общая сумма начальных максимальных цен контрактов, цен контрактов заключенных с единственным поставщиком – </w:t>
      </w:r>
      <w:r w:rsidR="00780B1C" w:rsidRPr="00D37B4D">
        <w:rPr>
          <w:rFonts w:ascii="Times New Roman" w:hAnsi="Times New Roman"/>
          <w:sz w:val="28"/>
          <w:szCs w:val="28"/>
        </w:rPr>
        <w:t xml:space="preserve">2 085 410,8 </w:t>
      </w:r>
      <w:r w:rsidRPr="00D37B4D">
        <w:rPr>
          <w:rFonts w:ascii="Times New Roman" w:hAnsi="Times New Roman"/>
          <w:sz w:val="28"/>
          <w:szCs w:val="28"/>
        </w:rPr>
        <w:t>рублей.</w:t>
      </w:r>
    </w:p>
    <w:p w:rsidR="001D7AF8" w:rsidRPr="00D37B4D" w:rsidRDefault="001D7AF8" w:rsidP="008E3DD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E3DD2" w:rsidRPr="00D37B4D" w:rsidRDefault="008E3DD2" w:rsidP="008E3D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Анализ плана-графика и плана закупок на 201</w:t>
      </w:r>
      <w:r w:rsidR="00481B55" w:rsidRPr="00D37B4D">
        <w:rPr>
          <w:rFonts w:ascii="Times New Roman" w:hAnsi="Times New Roman"/>
          <w:sz w:val="28"/>
          <w:szCs w:val="28"/>
        </w:rPr>
        <w:t>9</w:t>
      </w:r>
      <w:r w:rsidR="00E50472" w:rsidRPr="00D37B4D">
        <w:rPr>
          <w:rFonts w:ascii="Times New Roman" w:hAnsi="Times New Roman"/>
          <w:sz w:val="28"/>
          <w:szCs w:val="28"/>
        </w:rPr>
        <w:t xml:space="preserve"> год</w:t>
      </w:r>
      <w:r w:rsidRPr="00D37B4D">
        <w:rPr>
          <w:rFonts w:ascii="Times New Roman" w:hAnsi="Times New Roman"/>
          <w:sz w:val="28"/>
          <w:szCs w:val="28"/>
        </w:rPr>
        <w:t xml:space="preserve"> показал, что все требования к его формированию, утверждению и ведению Заказчиком выполнены без нарушений.</w:t>
      </w:r>
    </w:p>
    <w:p w:rsidR="00610A63" w:rsidRPr="00D37B4D" w:rsidRDefault="00843B1F" w:rsidP="00E5047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 xml:space="preserve">В ходе проверки Учреждением предоставлен реестр муниципальных контрактов заключенных </w:t>
      </w:r>
      <w:r w:rsidR="00CA4E4D" w:rsidRPr="00D37B4D">
        <w:rPr>
          <w:rFonts w:ascii="Times New Roman" w:hAnsi="Times New Roman"/>
          <w:sz w:val="28"/>
          <w:szCs w:val="28"/>
        </w:rPr>
        <w:t>в соответствии со статьей 93 Федерального закона от 05.04.2013 № 44-ФЗ.</w:t>
      </w:r>
      <w:r w:rsidRPr="00D37B4D">
        <w:rPr>
          <w:rFonts w:ascii="Times New Roman" w:hAnsi="Times New Roman"/>
          <w:sz w:val="28"/>
          <w:szCs w:val="28"/>
        </w:rPr>
        <w:t xml:space="preserve"> В тече</w:t>
      </w:r>
      <w:r w:rsidR="00E9383E" w:rsidRPr="00D37B4D">
        <w:rPr>
          <w:rFonts w:ascii="Times New Roman" w:hAnsi="Times New Roman"/>
          <w:sz w:val="28"/>
          <w:szCs w:val="28"/>
        </w:rPr>
        <w:t>ние</w:t>
      </w:r>
      <w:r w:rsidRPr="00D37B4D">
        <w:rPr>
          <w:rFonts w:ascii="Times New Roman" w:hAnsi="Times New Roman"/>
          <w:sz w:val="28"/>
          <w:szCs w:val="28"/>
        </w:rPr>
        <w:t xml:space="preserve"> 2019 года Учреждение заключило </w:t>
      </w:r>
      <w:r w:rsidR="00DD3D23" w:rsidRPr="00D37B4D">
        <w:rPr>
          <w:rFonts w:ascii="Times New Roman" w:hAnsi="Times New Roman"/>
          <w:sz w:val="28"/>
          <w:szCs w:val="28"/>
        </w:rPr>
        <w:t>112</w:t>
      </w:r>
      <w:r w:rsidRPr="00D37B4D">
        <w:rPr>
          <w:rFonts w:ascii="Times New Roman" w:hAnsi="Times New Roman"/>
          <w:sz w:val="28"/>
          <w:szCs w:val="28"/>
        </w:rPr>
        <w:t xml:space="preserve"> контрактов на общую сумму </w:t>
      </w:r>
      <w:r w:rsidR="00DD3D23" w:rsidRPr="00D37B4D">
        <w:rPr>
          <w:rFonts w:ascii="Times New Roman" w:hAnsi="Times New Roman"/>
          <w:sz w:val="28"/>
          <w:szCs w:val="28"/>
        </w:rPr>
        <w:t>4 199 928,44</w:t>
      </w:r>
      <w:r w:rsidRPr="00D37B4D">
        <w:rPr>
          <w:rFonts w:ascii="Times New Roman" w:hAnsi="Times New Roman"/>
          <w:sz w:val="28"/>
          <w:szCs w:val="28"/>
        </w:rPr>
        <w:t xml:space="preserve"> рублей.</w:t>
      </w:r>
    </w:p>
    <w:p w:rsidR="00EA33F4" w:rsidRPr="00D37B4D" w:rsidRDefault="00EA33F4" w:rsidP="00C35D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140EA" w:rsidRPr="00D37B4D" w:rsidRDefault="00E140EA" w:rsidP="00C35D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37B4D">
        <w:rPr>
          <w:rFonts w:ascii="Times New Roman" w:hAnsi="Times New Roman"/>
          <w:b/>
          <w:i/>
          <w:sz w:val="28"/>
          <w:szCs w:val="28"/>
        </w:rPr>
        <w:t>3.2. 2020 год.</w:t>
      </w:r>
    </w:p>
    <w:p w:rsidR="00436E95" w:rsidRPr="00D37B4D" w:rsidRDefault="00436E95" w:rsidP="00C35D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7B4D">
        <w:rPr>
          <w:rFonts w:ascii="Times New Roman" w:hAnsi="Times New Roman"/>
          <w:sz w:val="28"/>
          <w:szCs w:val="28"/>
        </w:rPr>
        <w:t>На основании постановления правительства Российской Федерации от 30.09.2019 № 1279 «Об установлении порядка формирования, утверждения планов-графиков закупок, внесения изменений в такие планы</w:t>
      </w:r>
      <w:r w:rsidR="00C004DB" w:rsidRPr="00D37B4D">
        <w:rPr>
          <w:rFonts w:ascii="Times New Roman" w:hAnsi="Times New Roman"/>
          <w:sz w:val="28"/>
          <w:szCs w:val="28"/>
        </w:rPr>
        <w:t>-</w:t>
      </w:r>
      <w:r w:rsidRPr="00D37B4D">
        <w:rPr>
          <w:rFonts w:ascii="Times New Roman" w:hAnsi="Times New Roman"/>
          <w:sz w:val="28"/>
          <w:szCs w:val="28"/>
        </w:rPr>
        <w:t>графики, размещение планов-графиков закупок в единой информационной системе в сфере закупок, особенностей включения информации в такие планы-графики и  требований к форме планов-графиков закупок», сформированный Заказчиком план-график на 2020 год утвержден в течение 10 рабочих дней после утверждения ПФХД.</w:t>
      </w:r>
      <w:proofErr w:type="gramEnd"/>
    </w:p>
    <w:p w:rsidR="00EA33F4" w:rsidRPr="00D37B4D" w:rsidRDefault="00EA33F4" w:rsidP="00EA33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 xml:space="preserve">В первоначальном плане-графике закупок товаров, работ, услуг, утвержденном и размещенном в ЕИС zakupki.gov.ru 15.01.2020 итоговые показатели по планируемым закупкам на 2020 год утверждены в сумме 3 709 422,81 рублей. В </w:t>
      </w:r>
      <w:proofErr w:type="gramStart"/>
      <w:r w:rsidRPr="00D37B4D">
        <w:rPr>
          <w:rFonts w:ascii="Times New Roman" w:hAnsi="Times New Roman"/>
          <w:sz w:val="28"/>
          <w:szCs w:val="28"/>
        </w:rPr>
        <w:t>первоначальном</w:t>
      </w:r>
      <w:proofErr w:type="gramEnd"/>
      <w:r w:rsidRPr="00D37B4D">
        <w:rPr>
          <w:rFonts w:ascii="Times New Roman" w:hAnsi="Times New Roman"/>
          <w:sz w:val="28"/>
          <w:szCs w:val="28"/>
        </w:rPr>
        <w:t xml:space="preserve"> ПФХД от 01.01.2020 запланировано на закупки товаров, работ, услуг 3 662 597,81 рублей. В предоставленных расчетах плановых показателей выплат (на основании которых планируется ПФХД) на закупку товаров, работ, услуг на 2020 год определена сумма 3 662 597,81 рублей. </w:t>
      </w:r>
    </w:p>
    <w:p w:rsidR="00EA33F4" w:rsidRPr="00D37B4D" w:rsidRDefault="00EA33F4" w:rsidP="00EA33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В нарушение п. 2 ст. 72 БК РФ план закупок товаров, работ, услуг от 15.01.2020 запланирован с превышением предельного объема финансирования на 46 825,00 рублей, утвержденного в ПФХД от 01.01.2020 по статье – закупка товаров, работ, услуг.</w:t>
      </w:r>
    </w:p>
    <w:p w:rsidR="00C35D5A" w:rsidRPr="00D37B4D" w:rsidRDefault="00C35D5A" w:rsidP="00C35D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Утвержденный план-график на 20</w:t>
      </w:r>
      <w:r w:rsidR="00BC7F9D" w:rsidRPr="00D37B4D">
        <w:rPr>
          <w:rFonts w:ascii="Times New Roman" w:hAnsi="Times New Roman"/>
          <w:sz w:val="28"/>
          <w:szCs w:val="28"/>
        </w:rPr>
        <w:t>20</w:t>
      </w:r>
      <w:r w:rsidRPr="00D37B4D">
        <w:rPr>
          <w:rFonts w:ascii="Times New Roman" w:hAnsi="Times New Roman"/>
          <w:sz w:val="28"/>
          <w:szCs w:val="28"/>
        </w:rPr>
        <w:t xml:space="preserve"> год и внесенные в него изменения размещены Заказчиком в единой информационной системе с соблюдением сроков (ч.15 ст.21 Федерального закона № 44-ФЗ).</w:t>
      </w:r>
    </w:p>
    <w:p w:rsidR="00C35D5A" w:rsidRPr="00D37B4D" w:rsidRDefault="00C35D5A" w:rsidP="00C35D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План-график на 20</w:t>
      </w:r>
      <w:r w:rsidR="00BC7F9D" w:rsidRPr="00D37B4D">
        <w:rPr>
          <w:rFonts w:ascii="Times New Roman" w:hAnsi="Times New Roman"/>
          <w:sz w:val="28"/>
          <w:szCs w:val="28"/>
        </w:rPr>
        <w:t>20</w:t>
      </w:r>
      <w:r w:rsidRPr="00D37B4D">
        <w:rPr>
          <w:rFonts w:ascii="Times New Roman" w:hAnsi="Times New Roman"/>
          <w:sz w:val="28"/>
          <w:szCs w:val="28"/>
        </w:rPr>
        <w:t xml:space="preserve"> год размещен </w:t>
      </w:r>
      <w:r w:rsidR="00BC7F9D" w:rsidRPr="00D37B4D">
        <w:rPr>
          <w:rFonts w:ascii="Times New Roman" w:hAnsi="Times New Roman"/>
          <w:sz w:val="28"/>
          <w:szCs w:val="28"/>
        </w:rPr>
        <w:t>1</w:t>
      </w:r>
      <w:r w:rsidR="002F0B46" w:rsidRPr="00D37B4D">
        <w:rPr>
          <w:rFonts w:ascii="Times New Roman" w:hAnsi="Times New Roman"/>
          <w:sz w:val="28"/>
          <w:szCs w:val="28"/>
        </w:rPr>
        <w:t>5</w:t>
      </w:r>
      <w:r w:rsidRPr="00D37B4D">
        <w:rPr>
          <w:rFonts w:ascii="Times New Roman" w:hAnsi="Times New Roman"/>
          <w:sz w:val="28"/>
          <w:szCs w:val="28"/>
        </w:rPr>
        <w:t xml:space="preserve"> января 20</w:t>
      </w:r>
      <w:r w:rsidR="00BC7F9D" w:rsidRPr="00D37B4D">
        <w:rPr>
          <w:rFonts w:ascii="Times New Roman" w:hAnsi="Times New Roman"/>
          <w:sz w:val="28"/>
          <w:szCs w:val="28"/>
        </w:rPr>
        <w:t>20</w:t>
      </w:r>
      <w:r w:rsidRPr="00D37B4D">
        <w:rPr>
          <w:rFonts w:ascii="Times New Roman" w:hAnsi="Times New Roman"/>
          <w:sz w:val="28"/>
          <w:szCs w:val="28"/>
        </w:rPr>
        <w:t xml:space="preserve"> года.</w:t>
      </w:r>
    </w:p>
    <w:p w:rsidR="001253B8" w:rsidRPr="00D37B4D" w:rsidRDefault="00C35D5A" w:rsidP="00C35D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В течение 20</w:t>
      </w:r>
      <w:r w:rsidR="00BC7F9D" w:rsidRPr="00D37B4D">
        <w:rPr>
          <w:rFonts w:ascii="Times New Roman" w:hAnsi="Times New Roman"/>
          <w:sz w:val="28"/>
          <w:szCs w:val="28"/>
        </w:rPr>
        <w:t>20</w:t>
      </w:r>
      <w:r w:rsidRPr="00D37B4D">
        <w:rPr>
          <w:rFonts w:ascii="Times New Roman" w:hAnsi="Times New Roman"/>
          <w:sz w:val="28"/>
          <w:szCs w:val="28"/>
        </w:rPr>
        <w:t xml:space="preserve"> года в план-график внесено </w:t>
      </w:r>
      <w:r w:rsidR="00AC7ED5" w:rsidRPr="00D37B4D">
        <w:rPr>
          <w:rFonts w:ascii="Times New Roman" w:hAnsi="Times New Roman"/>
          <w:sz w:val="28"/>
          <w:szCs w:val="28"/>
        </w:rPr>
        <w:t>20</w:t>
      </w:r>
      <w:r w:rsidRPr="00D37B4D">
        <w:rPr>
          <w:rFonts w:ascii="Times New Roman" w:hAnsi="Times New Roman"/>
          <w:sz w:val="28"/>
          <w:szCs w:val="28"/>
        </w:rPr>
        <w:t xml:space="preserve"> изменения.</w:t>
      </w:r>
      <w:r w:rsidR="001253B8" w:rsidRPr="00D37B4D">
        <w:rPr>
          <w:rFonts w:ascii="Times New Roman" w:hAnsi="Times New Roman"/>
          <w:sz w:val="28"/>
          <w:szCs w:val="28"/>
        </w:rPr>
        <w:t xml:space="preserve"> </w:t>
      </w:r>
      <w:r w:rsidRPr="00D37B4D">
        <w:rPr>
          <w:rFonts w:ascii="Times New Roman" w:hAnsi="Times New Roman"/>
          <w:sz w:val="28"/>
          <w:szCs w:val="28"/>
        </w:rPr>
        <w:t>Последняя редакция план-графика</w:t>
      </w:r>
      <w:r w:rsidR="00AC7ED5" w:rsidRPr="00D37B4D">
        <w:rPr>
          <w:rFonts w:ascii="Times New Roman" w:hAnsi="Times New Roman"/>
          <w:sz w:val="28"/>
          <w:szCs w:val="28"/>
        </w:rPr>
        <w:t>, от 22 декабря 2020 года,</w:t>
      </w:r>
      <w:r w:rsidRPr="00D37B4D">
        <w:rPr>
          <w:rFonts w:ascii="Times New Roman" w:hAnsi="Times New Roman"/>
          <w:sz w:val="28"/>
          <w:szCs w:val="28"/>
        </w:rPr>
        <w:t xml:space="preserve"> состоит из </w:t>
      </w:r>
      <w:r w:rsidR="00AC7ED5" w:rsidRPr="00D37B4D">
        <w:rPr>
          <w:rFonts w:ascii="Times New Roman" w:hAnsi="Times New Roman"/>
          <w:sz w:val="28"/>
          <w:szCs w:val="28"/>
        </w:rPr>
        <w:t>22</w:t>
      </w:r>
      <w:r w:rsidRPr="00D37B4D">
        <w:rPr>
          <w:rFonts w:ascii="Times New Roman" w:hAnsi="Times New Roman"/>
          <w:sz w:val="28"/>
          <w:szCs w:val="28"/>
        </w:rPr>
        <w:t xml:space="preserve"> позиций. </w:t>
      </w:r>
    </w:p>
    <w:p w:rsidR="00C35D5A" w:rsidRPr="00D37B4D" w:rsidRDefault="00C35D5A" w:rsidP="00C35D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 xml:space="preserve">Согласно данным, размещенным на сайте zakupki.gov.ru, годовой объем финансового обеспечения по особым закупкам, ст. 93 Федерального закона 44-ФЗ </w:t>
      </w:r>
      <w:r w:rsidRPr="00D37B4D">
        <w:rPr>
          <w:rFonts w:ascii="Times New Roman" w:hAnsi="Times New Roman"/>
          <w:sz w:val="28"/>
          <w:szCs w:val="28"/>
        </w:rPr>
        <w:lastRenderedPageBreak/>
        <w:t xml:space="preserve">(осуществление закупки у единственного поставщика) составил сумму </w:t>
      </w:r>
      <w:r w:rsidR="00AC7ED5" w:rsidRPr="00D37B4D">
        <w:rPr>
          <w:rFonts w:ascii="Times New Roman" w:hAnsi="Times New Roman"/>
          <w:sz w:val="28"/>
          <w:szCs w:val="28"/>
        </w:rPr>
        <w:t>5 201 448,7</w:t>
      </w:r>
      <w:r w:rsidRPr="00D37B4D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C35D5A" w:rsidRPr="00D37B4D" w:rsidRDefault="00C35D5A" w:rsidP="00C35D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7B4D">
        <w:rPr>
          <w:rFonts w:ascii="Times New Roman" w:hAnsi="Times New Roman"/>
          <w:sz w:val="28"/>
          <w:szCs w:val="28"/>
        </w:rPr>
        <w:t xml:space="preserve">- товаров, работ или услуг на сумму, не превышающую 300 тыс. руб. (п. 4 ч. 1 ст. 93 Федерального закона № 44-ФЗ) – </w:t>
      </w:r>
      <w:r w:rsidR="00AC7ED5" w:rsidRPr="00D37B4D">
        <w:rPr>
          <w:rFonts w:ascii="Times New Roman" w:hAnsi="Times New Roman"/>
          <w:sz w:val="28"/>
          <w:szCs w:val="28"/>
        </w:rPr>
        <w:t>1 036 312,43</w:t>
      </w:r>
      <w:r w:rsidRPr="00D37B4D">
        <w:rPr>
          <w:rFonts w:ascii="Times New Roman" w:hAnsi="Times New Roman"/>
          <w:sz w:val="28"/>
          <w:szCs w:val="28"/>
        </w:rPr>
        <w:t xml:space="preserve"> рублей;</w:t>
      </w:r>
      <w:proofErr w:type="gramEnd"/>
    </w:p>
    <w:p w:rsidR="00C35D5A" w:rsidRPr="00D37B4D" w:rsidRDefault="00C35D5A" w:rsidP="00C35D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 xml:space="preserve">- товаров, работ или услуг на сумму, не превышающую 600 тыс. рублей (п. 5 ч. 1 ст. 93 Федерального закона № 44-ФЗ) – </w:t>
      </w:r>
      <w:r w:rsidR="00AC7ED5" w:rsidRPr="00D37B4D">
        <w:rPr>
          <w:rFonts w:ascii="Times New Roman" w:hAnsi="Times New Roman"/>
          <w:sz w:val="28"/>
          <w:szCs w:val="28"/>
        </w:rPr>
        <w:t>968 918,65</w:t>
      </w:r>
      <w:r w:rsidRPr="00D37B4D">
        <w:rPr>
          <w:rFonts w:ascii="Times New Roman" w:hAnsi="Times New Roman"/>
          <w:sz w:val="28"/>
          <w:szCs w:val="28"/>
        </w:rPr>
        <w:t xml:space="preserve"> рублей;</w:t>
      </w:r>
    </w:p>
    <w:p w:rsidR="00C35D5A" w:rsidRPr="00D37B4D" w:rsidRDefault="00C35D5A" w:rsidP="00C35D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35D5A" w:rsidRPr="00D37B4D" w:rsidRDefault="00C35D5A" w:rsidP="00C35D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Анализ плана-графика на 20</w:t>
      </w:r>
      <w:r w:rsidR="001253B8" w:rsidRPr="00D37B4D">
        <w:rPr>
          <w:rFonts w:ascii="Times New Roman" w:hAnsi="Times New Roman"/>
          <w:sz w:val="28"/>
          <w:szCs w:val="28"/>
        </w:rPr>
        <w:t>20</w:t>
      </w:r>
      <w:r w:rsidRPr="00D37B4D">
        <w:rPr>
          <w:rFonts w:ascii="Times New Roman" w:hAnsi="Times New Roman"/>
          <w:sz w:val="28"/>
          <w:szCs w:val="28"/>
        </w:rPr>
        <w:t xml:space="preserve"> год показал, что все требования к его формированию, утверждению и ведению Заказчиком выполнены без нарушений.</w:t>
      </w:r>
    </w:p>
    <w:p w:rsidR="00843B1F" w:rsidRPr="00D37B4D" w:rsidRDefault="00843B1F" w:rsidP="00843B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43B1F" w:rsidRPr="00D37B4D" w:rsidRDefault="00843B1F" w:rsidP="00843B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 xml:space="preserve">В ходе проверки Учреждением предоставлен реестр муниципальных контрактов заключенных </w:t>
      </w:r>
      <w:r w:rsidR="00CA4E4D" w:rsidRPr="00D37B4D">
        <w:rPr>
          <w:rFonts w:ascii="Times New Roman" w:hAnsi="Times New Roman"/>
          <w:sz w:val="28"/>
          <w:szCs w:val="28"/>
        </w:rPr>
        <w:t>в соответствии со статьей 93 Федерального закона от 05.04.2013 № 44-ФЗ</w:t>
      </w:r>
      <w:r w:rsidRPr="00D37B4D">
        <w:rPr>
          <w:rFonts w:ascii="Times New Roman" w:hAnsi="Times New Roman"/>
          <w:sz w:val="28"/>
          <w:szCs w:val="28"/>
        </w:rPr>
        <w:t>. В течени</w:t>
      </w:r>
      <w:proofErr w:type="gramStart"/>
      <w:r w:rsidRPr="00D37B4D">
        <w:rPr>
          <w:rFonts w:ascii="Times New Roman" w:hAnsi="Times New Roman"/>
          <w:sz w:val="28"/>
          <w:szCs w:val="28"/>
        </w:rPr>
        <w:t>и</w:t>
      </w:r>
      <w:proofErr w:type="gramEnd"/>
      <w:r w:rsidRPr="00D37B4D">
        <w:rPr>
          <w:rFonts w:ascii="Times New Roman" w:hAnsi="Times New Roman"/>
          <w:sz w:val="28"/>
          <w:szCs w:val="28"/>
        </w:rPr>
        <w:t xml:space="preserve"> 2020 года Учреждение заключило </w:t>
      </w:r>
      <w:r w:rsidR="00AC7ED5" w:rsidRPr="00D37B4D">
        <w:rPr>
          <w:rFonts w:ascii="Times New Roman" w:hAnsi="Times New Roman"/>
          <w:sz w:val="28"/>
          <w:szCs w:val="28"/>
        </w:rPr>
        <w:t>62</w:t>
      </w:r>
      <w:r w:rsidRPr="00D37B4D">
        <w:rPr>
          <w:rFonts w:ascii="Times New Roman" w:hAnsi="Times New Roman"/>
          <w:sz w:val="28"/>
          <w:szCs w:val="28"/>
        </w:rPr>
        <w:t xml:space="preserve"> контракт</w:t>
      </w:r>
      <w:r w:rsidR="00AC7ED5" w:rsidRPr="00D37B4D">
        <w:rPr>
          <w:rFonts w:ascii="Times New Roman" w:hAnsi="Times New Roman"/>
          <w:sz w:val="28"/>
          <w:szCs w:val="28"/>
        </w:rPr>
        <w:t>а</w:t>
      </w:r>
      <w:r w:rsidRPr="00D37B4D">
        <w:rPr>
          <w:rFonts w:ascii="Times New Roman" w:hAnsi="Times New Roman"/>
          <w:sz w:val="28"/>
          <w:szCs w:val="28"/>
        </w:rPr>
        <w:t xml:space="preserve"> на общую сумму </w:t>
      </w:r>
      <w:r w:rsidR="00AC7ED5" w:rsidRPr="00D37B4D">
        <w:rPr>
          <w:rFonts w:ascii="Times New Roman" w:hAnsi="Times New Roman"/>
          <w:sz w:val="28"/>
          <w:szCs w:val="28"/>
        </w:rPr>
        <w:t>2 883 401,09</w:t>
      </w:r>
      <w:r w:rsidRPr="00D37B4D">
        <w:rPr>
          <w:rFonts w:ascii="Times New Roman" w:hAnsi="Times New Roman"/>
          <w:sz w:val="28"/>
          <w:szCs w:val="28"/>
        </w:rPr>
        <w:t xml:space="preserve"> рублей.</w:t>
      </w:r>
    </w:p>
    <w:p w:rsidR="00C31EEF" w:rsidRPr="00D37B4D" w:rsidRDefault="00C31EEF" w:rsidP="008E3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787A" w:rsidRPr="00D37B4D" w:rsidRDefault="001E787A" w:rsidP="001E787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D37B4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Порядок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(далее по тексту – НМЦК)</w:t>
      </w:r>
    </w:p>
    <w:p w:rsidR="001E787A" w:rsidRPr="00D37B4D" w:rsidRDefault="001E787A" w:rsidP="001E787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E787A" w:rsidRPr="00D37B4D" w:rsidRDefault="001E787A" w:rsidP="001E7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  <w:lang w:eastAsia="ru-RU"/>
        </w:rPr>
        <w:t xml:space="preserve">За отчетный период </w:t>
      </w:r>
      <w:r w:rsidRPr="00D37B4D">
        <w:rPr>
          <w:rFonts w:ascii="Times New Roman" w:hAnsi="Times New Roman"/>
          <w:sz w:val="28"/>
          <w:szCs w:val="28"/>
        </w:rPr>
        <w:t>Заказчиком в целях обоснования начальной (максимальной) цены контракта по конкурентным процедурам и гражданско-правовым договорам, заключенным у единственного поставщика (подрядчика, исполнителя) применялся наиболее приоритетный метод – тарифный метод.</w:t>
      </w:r>
    </w:p>
    <w:p w:rsidR="001E787A" w:rsidRPr="00D37B4D" w:rsidRDefault="001E787A" w:rsidP="001E7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7B4D">
        <w:rPr>
          <w:rFonts w:ascii="Times New Roman" w:hAnsi="Times New Roman"/>
          <w:sz w:val="28"/>
          <w:szCs w:val="28"/>
        </w:rPr>
        <w:t xml:space="preserve">Цена контракта и (или) договора, заключенного с единственным </w:t>
      </w:r>
      <w:r w:rsidRPr="00D37B4D">
        <w:rPr>
          <w:rFonts w:ascii="Times New Roman" w:hAnsi="Times New Roman"/>
          <w:sz w:val="28"/>
          <w:szCs w:val="28"/>
          <w:lang w:eastAsia="ru-RU"/>
        </w:rPr>
        <w:t>поставщиком (подрядчиком, исполнителем) на оказание коммунальных услуг (на подачу тепловой энергии; на оказание услуг холодного водоснабжения и водоотведения; на оказание услуг энергоснабжения)</w:t>
      </w:r>
      <w:r w:rsidR="00FF703A" w:rsidRPr="00D37B4D">
        <w:rPr>
          <w:rFonts w:ascii="Times New Roman" w:hAnsi="Times New Roman"/>
          <w:sz w:val="28"/>
          <w:szCs w:val="28"/>
          <w:lang w:eastAsia="ru-RU"/>
        </w:rPr>
        <w:t>, пунктами 8; 29 части 1 статьи 93 Федерального закона № 44-ФЗ,</w:t>
      </w:r>
      <w:r w:rsidRPr="00D37B4D">
        <w:rPr>
          <w:rFonts w:ascii="Times New Roman" w:hAnsi="Times New Roman"/>
          <w:sz w:val="28"/>
          <w:szCs w:val="28"/>
          <w:lang w:eastAsia="ru-RU"/>
        </w:rPr>
        <w:t xml:space="preserve"> определялась с применением тарифов, принятых в установленном порядке регламентирующими документами, уполномоченными на</w:t>
      </w:r>
      <w:r w:rsidRPr="00D37B4D">
        <w:rPr>
          <w:rFonts w:ascii="Times New Roman" w:hAnsi="Times New Roman"/>
          <w:sz w:val="28"/>
          <w:szCs w:val="28"/>
        </w:rPr>
        <w:t xml:space="preserve"> регулирование цен в соответствующей сфере деятельности.</w:t>
      </w:r>
      <w:proofErr w:type="gramEnd"/>
    </w:p>
    <w:p w:rsidR="001E787A" w:rsidRPr="00D37B4D" w:rsidRDefault="001E787A" w:rsidP="001E7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 xml:space="preserve">Таким образом, применяемые методы определения и обоснования цены контракта и договора, заключаемого с единственным поставщиком (подрядчиком, исполнителем) не противоречат нормам законодательства о контрактной системе Российской Федерации. </w:t>
      </w:r>
    </w:p>
    <w:p w:rsidR="00C31EEF" w:rsidRPr="00D37B4D" w:rsidRDefault="00C31EEF" w:rsidP="005427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0AAD" w:rsidRPr="00D37B4D" w:rsidRDefault="00C90AAD" w:rsidP="00C90A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37B4D">
        <w:rPr>
          <w:rFonts w:ascii="Times New Roman" w:hAnsi="Times New Roman"/>
          <w:b/>
          <w:i/>
          <w:sz w:val="28"/>
          <w:szCs w:val="28"/>
        </w:rPr>
        <w:t>Соблюдение Заказчиком требований по размещению закупок у субъектов малого предпринимательства и социально ориентированных некоммерческих организаций (далее – СМП/СОНО)</w:t>
      </w:r>
    </w:p>
    <w:p w:rsidR="00C90AAD" w:rsidRPr="00D37B4D" w:rsidRDefault="00C90AAD" w:rsidP="00C90AA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sz w:val="16"/>
          <w:szCs w:val="16"/>
        </w:rPr>
      </w:pPr>
    </w:p>
    <w:p w:rsidR="00C90AAD" w:rsidRPr="00D37B4D" w:rsidRDefault="00C90AAD" w:rsidP="00C90A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 xml:space="preserve">В соответствии с частями 1 ст. 30 Федерального закона № 44-ФЗ Заказчик обязан осуществлять закупки у СМП/СОНО в объеме не менее чем 15% совокупного годового объема закупок, составить отчет об объеме закупок у СМП/СОНО, и до 1 апреля года, следующего за отчетным годом разместить в единой информационной системе. </w:t>
      </w:r>
    </w:p>
    <w:p w:rsidR="00C90AAD" w:rsidRPr="00D37B4D" w:rsidRDefault="00C90AAD" w:rsidP="00C90AAD">
      <w:pPr>
        <w:pStyle w:val="ConsPlusNormal"/>
        <w:ind w:firstLine="709"/>
        <w:jc w:val="both"/>
        <w:rPr>
          <w:lang w:eastAsia="en-US"/>
        </w:rPr>
      </w:pPr>
      <w:r w:rsidRPr="00D37B4D">
        <w:rPr>
          <w:lang w:eastAsia="en-US"/>
        </w:rPr>
        <w:t xml:space="preserve">Отчет об объеме закупок у </w:t>
      </w:r>
      <w:r w:rsidRPr="00D37B4D">
        <w:t>СМП/СОНО</w:t>
      </w:r>
      <w:r w:rsidRPr="00D37B4D">
        <w:rPr>
          <w:lang w:eastAsia="en-US"/>
        </w:rPr>
        <w:t xml:space="preserve"> </w:t>
      </w:r>
      <w:r w:rsidRPr="00D37B4D">
        <w:t xml:space="preserve">за 2019 год размещен Заказчиком на официальном сайте в установленные законодательством сроки </w:t>
      </w:r>
      <w:r w:rsidR="00EB406A" w:rsidRPr="00D37B4D">
        <w:t>2</w:t>
      </w:r>
      <w:r w:rsidR="0051619D" w:rsidRPr="00D37B4D">
        <w:t>3</w:t>
      </w:r>
      <w:r w:rsidRPr="00D37B4D">
        <w:t xml:space="preserve">.03.2020 года. </w:t>
      </w:r>
    </w:p>
    <w:p w:rsidR="001E787A" w:rsidRPr="00D37B4D" w:rsidRDefault="008C559A" w:rsidP="005427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 xml:space="preserve">Доля закупок, которые заказчик осуществил у субъектов малого предпринимательства, социально ориентированных некоммерческих организаций </w:t>
      </w:r>
      <w:r w:rsidRPr="00D37B4D">
        <w:rPr>
          <w:rFonts w:ascii="Times New Roman" w:hAnsi="Times New Roman"/>
          <w:sz w:val="28"/>
          <w:szCs w:val="28"/>
        </w:rPr>
        <w:lastRenderedPageBreak/>
        <w:t xml:space="preserve">в 2019 году, в совокупном годовом объеме закупок, рассчитанном за вычетом </w:t>
      </w:r>
      <w:proofErr w:type="gramStart"/>
      <w:r w:rsidRPr="00D37B4D">
        <w:rPr>
          <w:rFonts w:ascii="Times New Roman" w:hAnsi="Times New Roman"/>
          <w:sz w:val="28"/>
          <w:szCs w:val="28"/>
        </w:rPr>
        <w:t>закупок, предусмотренных частью 1.1 статьи 30 Федерального закона № 44-ФЗ составила</w:t>
      </w:r>
      <w:proofErr w:type="gramEnd"/>
      <w:r w:rsidRPr="00D37B4D">
        <w:rPr>
          <w:rFonts w:ascii="Times New Roman" w:hAnsi="Times New Roman"/>
          <w:sz w:val="28"/>
          <w:szCs w:val="28"/>
        </w:rPr>
        <w:t xml:space="preserve"> </w:t>
      </w:r>
      <w:r w:rsidR="0051619D" w:rsidRPr="00D37B4D">
        <w:rPr>
          <w:rFonts w:ascii="Times New Roman" w:hAnsi="Times New Roman"/>
          <w:sz w:val="28"/>
          <w:szCs w:val="28"/>
        </w:rPr>
        <w:t>100,0</w:t>
      </w:r>
      <w:r w:rsidRPr="00D37B4D">
        <w:rPr>
          <w:rFonts w:ascii="Times New Roman" w:hAnsi="Times New Roman"/>
          <w:sz w:val="28"/>
          <w:szCs w:val="28"/>
        </w:rPr>
        <w:t>%.</w:t>
      </w:r>
    </w:p>
    <w:p w:rsidR="008F512E" w:rsidRPr="00D37B4D" w:rsidRDefault="008F512E" w:rsidP="005427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Нарушений по срокам предоставления отчета и объемам закупок у СМП/СОНО не установлено.</w:t>
      </w:r>
    </w:p>
    <w:p w:rsidR="008C559A" w:rsidRPr="00D37B4D" w:rsidRDefault="008C559A" w:rsidP="005427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DAD" w:rsidRPr="00D37B4D" w:rsidRDefault="00F21DAD" w:rsidP="00F21DA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37B4D">
        <w:rPr>
          <w:rFonts w:ascii="Times New Roman" w:hAnsi="Times New Roman"/>
          <w:b/>
          <w:i/>
          <w:sz w:val="28"/>
          <w:szCs w:val="28"/>
        </w:rPr>
        <w:t>Применение заказчиком мер ответственности и совершения иных действий в случае нарушения Заказчиком и поставщиком (подрядчиком, исполнителем) условий контракта или договора</w:t>
      </w:r>
    </w:p>
    <w:p w:rsidR="00F21DAD" w:rsidRPr="00D37B4D" w:rsidRDefault="00F21DAD" w:rsidP="00F21DAD">
      <w:pPr>
        <w:spacing w:after="0" w:line="240" w:lineRule="auto"/>
        <w:ind w:right="-1" w:firstLine="709"/>
        <w:jc w:val="both"/>
        <w:rPr>
          <w:rFonts w:ascii="Times New Roman" w:hAnsi="Times New Roman"/>
          <w:sz w:val="16"/>
          <w:szCs w:val="16"/>
        </w:rPr>
      </w:pPr>
    </w:p>
    <w:p w:rsidR="00F21DAD" w:rsidRPr="00D37B4D" w:rsidRDefault="00F21DAD" w:rsidP="00F21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Согласно ч. 4 ст. 34 Федерального закона № 44-ФЗ, одним из обязательных условий муниципального контракта является включение норм, предусматривающих в контракте ответственность, как заказчика, так и подрядчика (поставщика, исполнителя), наступающую в случае неисполнения или же ненадлежащего исполнения ими обязательств по контракту.</w:t>
      </w:r>
    </w:p>
    <w:p w:rsidR="00F21DAD" w:rsidRPr="00D37B4D" w:rsidRDefault="00F21DAD" w:rsidP="00F21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 xml:space="preserve">В представленных муниципальных контрактах в качестве меры ответственности Заказчиком предусмотрена уплата неустойки (штрафов, пеней) в размерах, определенных Правительством Российской Федерации. </w:t>
      </w:r>
    </w:p>
    <w:p w:rsidR="00F21DAD" w:rsidRPr="00D37B4D" w:rsidRDefault="00F21DAD" w:rsidP="00F21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7B4D">
        <w:rPr>
          <w:rFonts w:ascii="Times New Roman" w:hAnsi="Times New Roman"/>
          <w:sz w:val="28"/>
          <w:szCs w:val="28"/>
        </w:rPr>
        <w:t>Надлежащее исполнение поставщиком (подрядчиком, исполнителем) муниципальных контрактов и (или) договоров подтверждено сопроводительными документами: товарными накладными, счетами - фактурами, актами оказанных услуг, актами приёма - передачи, платежными поручениями, счетами на оплату.</w:t>
      </w:r>
      <w:proofErr w:type="gramEnd"/>
    </w:p>
    <w:p w:rsidR="00F8527B" w:rsidRPr="00D37B4D" w:rsidRDefault="00F8527B" w:rsidP="005427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714" w:rsidRPr="00D37B4D" w:rsidRDefault="00542714" w:rsidP="00843B1F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D37B4D">
        <w:rPr>
          <w:rFonts w:ascii="Times New Roman" w:hAnsi="Times New Roman"/>
          <w:b/>
          <w:i/>
          <w:sz w:val="28"/>
          <w:szCs w:val="28"/>
        </w:rPr>
        <w:t>Осуществление закупок у единственного поставщика (подрядчика, исполнителя).</w:t>
      </w:r>
    </w:p>
    <w:p w:rsidR="00542714" w:rsidRPr="00D37B4D" w:rsidRDefault="00542714" w:rsidP="00542714">
      <w:pPr>
        <w:spacing w:after="0" w:line="240" w:lineRule="auto"/>
        <w:ind w:left="709"/>
        <w:jc w:val="both"/>
        <w:rPr>
          <w:rFonts w:ascii="Times New Roman" w:hAnsi="Times New Roman"/>
          <w:i/>
          <w:sz w:val="16"/>
          <w:szCs w:val="16"/>
          <w:shd w:val="clear" w:color="auto" w:fill="FFFFFF"/>
        </w:rPr>
      </w:pPr>
    </w:p>
    <w:p w:rsidR="002A508A" w:rsidRPr="00D37B4D" w:rsidRDefault="002A508A" w:rsidP="005427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 xml:space="preserve">На основании статьи 93 </w:t>
      </w:r>
      <w:r w:rsidR="00243814" w:rsidRPr="00D37B4D">
        <w:rPr>
          <w:rFonts w:ascii="Times New Roman" w:hAnsi="Times New Roman"/>
          <w:sz w:val="28"/>
          <w:szCs w:val="28"/>
        </w:rPr>
        <w:t>Ф</w:t>
      </w:r>
      <w:r w:rsidRPr="00D37B4D">
        <w:rPr>
          <w:rFonts w:ascii="Times New Roman" w:hAnsi="Times New Roman"/>
          <w:sz w:val="28"/>
          <w:szCs w:val="28"/>
        </w:rPr>
        <w:t>едерального закона 44-ФЗ, в течени</w:t>
      </w:r>
      <w:proofErr w:type="gramStart"/>
      <w:r w:rsidRPr="00D37B4D">
        <w:rPr>
          <w:rFonts w:ascii="Times New Roman" w:hAnsi="Times New Roman"/>
          <w:sz w:val="28"/>
          <w:szCs w:val="28"/>
        </w:rPr>
        <w:t>и</w:t>
      </w:r>
      <w:proofErr w:type="gramEnd"/>
      <w:r w:rsidRPr="00D37B4D">
        <w:rPr>
          <w:rFonts w:ascii="Times New Roman" w:hAnsi="Times New Roman"/>
          <w:sz w:val="28"/>
          <w:szCs w:val="28"/>
        </w:rPr>
        <w:t xml:space="preserve"> 2019 года Учреждение осуществляло закупки у единственного поставщика (подрядчика, исполнителя).</w:t>
      </w:r>
    </w:p>
    <w:p w:rsidR="002A508A" w:rsidRPr="00D37B4D" w:rsidRDefault="002A508A" w:rsidP="005427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Согласно данны</w:t>
      </w:r>
      <w:r w:rsidR="00132BEA" w:rsidRPr="00D37B4D">
        <w:rPr>
          <w:rFonts w:ascii="Times New Roman" w:hAnsi="Times New Roman"/>
          <w:sz w:val="28"/>
          <w:szCs w:val="28"/>
        </w:rPr>
        <w:t>м</w:t>
      </w:r>
      <w:r w:rsidRPr="00D37B4D">
        <w:rPr>
          <w:rFonts w:ascii="Times New Roman" w:hAnsi="Times New Roman"/>
          <w:sz w:val="28"/>
          <w:szCs w:val="28"/>
        </w:rPr>
        <w:t xml:space="preserve"> ЕИС был</w:t>
      </w:r>
      <w:r w:rsidR="00A103A9" w:rsidRPr="00D37B4D">
        <w:rPr>
          <w:rFonts w:ascii="Times New Roman" w:hAnsi="Times New Roman"/>
          <w:sz w:val="28"/>
          <w:szCs w:val="28"/>
        </w:rPr>
        <w:t>и</w:t>
      </w:r>
      <w:r w:rsidRPr="00D37B4D">
        <w:rPr>
          <w:rFonts w:ascii="Times New Roman" w:hAnsi="Times New Roman"/>
          <w:sz w:val="28"/>
          <w:szCs w:val="28"/>
        </w:rPr>
        <w:t xml:space="preserve"> за</w:t>
      </w:r>
      <w:r w:rsidR="00243814" w:rsidRPr="00D37B4D">
        <w:rPr>
          <w:rFonts w:ascii="Times New Roman" w:hAnsi="Times New Roman"/>
          <w:sz w:val="28"/>
          <w:szCs w:val="28"/>
        </w:rPr>
        <w:t>ключены муниципальные контракты с единственным поставщиком (подрядчиком, исполнителем) в соответствии с пунктами 1, 8, 29, части 1 статьи 93:</w:t>
      </w:r>
    </w:p>
    <w:p w:rsidR="00243814" w:rsidRPr="00D37B4D" w:rsidRDefault="00243814" w:rsidP="005427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 xml:space="preserve">1. Муниципальный контракт от </w:t>
      </w:r>
      <w:r w:rsidR="00C272F7" w:rsidRPr="00D37B4D">
        <w:rPr>
          <w:rFonts w:ascii="Times New Roman" w:hAnsi="Times New Roman"/>
          <w:sz w:val="28"/>
          <w:szCs w:val="28"/>
        </w:rPr>
        <w:t>11.02.</w:t>
      </w:r>
      <w:r w:rsidRPr="00D37B4D">
        <w:rPr>
          <w:rFonts w:ascii="Times New Roman" w:hAnsi="Times New Roman"/>
          <w:sz w:val="28"/>
          <w:szCs w:val="28"/>
        </w:rPr>
        <w:t>2019</w:t>
      </w:r>
      <w:r w:rsidR="00C05DCF" w:rsidRPr="00D37B4D">
        <w:rPr>
          <w:rFonts w:ascii="Times New Roman" w:hAnsi="Times New Roman"/>
          <w:sz w:val="28"/>
          <w:szCs w:val="28"/>
        </w:rPr>
        <w:t xml:space="preserve"> г.</w:t>
      </w:r>
      <w:r w:rsidRPr="00D37B4D">
        <w:rPr>
          <w:rFonts w:ascii="Times New Roman" w:hAnsi="Times New Roman"/>
          <w:sz w:val="28"/>
          <w:szCs w:val="28"/>
        </w:rPr>
        <w:t xml:space="preserve">, реестровый номер </w:t>
      </w:r>
      <w:r w:rsidR="00C272F7" w:rsidRPr="00D37B4D">
        <w:rPr>
          <w:rFonts w:ascii="Times New Roman" w:hAnsi="Times New Roman"/>
          <w:sz w:val="28"/>
          <w:szCs w:val="28"/>
        </w:rPr>
        <w:t>3524905546219000001</w:t>
      </w:r>
      <w:r w:rsidRPr="00D37B4D">
        <w:rPr>
          <w:rFonts w:ascii="Times New Roman" w:hAnsi="Times New Roman"/>
          <w:sz w:val="28"/>
          <w:szCs w:val="28"/>
        </w:rPr>
        <w:t>, «</w:t>
      </w:r>
      <w:r w:rsidR="00471057" w:rsidRPr="00D37B4D">
        <w:rPr>
          <w:rFonts w:ascii="Times New Roman" w:hAnsi="Times New Roman"/>
          <w:sz w:val="28"/>
          <w:szCs w:val="28"/>
        </w:rPr>
        <w:t>Электроэнергия, произведенная теплоэлектроцентралями (ТЭЦ) общего назначения</w:t>
      </w:r>
      <w:r w:rsidRPr="00D37B4D">
        <w:rPr>
          <w:rFonts w:ascii="Times New Roman" w:hAnsi="Times New Roman"/>
          <w:sz w:val="28"/>
          <w:szCs w:val="28"/>
        </w:rPr>
        <w:t>», заключенный с ПАО «ТНС ЭНЕРГО НИЖНИЙ НОВГОРОД»;</w:t>
      </w:r>
    </w:p>
    <w:p w:rsidR="00243814" w:rsidRPr="00D37B4D" w:rsidRDefault="00243814" w:rsidP="005427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 xml:space="preserve">2. Муниципальный контракт от </w:t>
      </w:r>
      <w:r w:rsidR="00591745" w:rsidRPr="00D37B4D">
        <w:rPr>
          <w:rFonts w:ascii="Times New Roman" w:hAnsi="Times New Roman"/>
          <w:sz w:val="28"/>
          <w:szCs w:val="28"/>
        </w:rPr>
        <w:t>02.04</w:t>
      </w:r>
      <w:r w:rsidRPr="00D37B4D">
        <w:rPr>
          <w:rFonts w:ascii="Times New Roman" w:hAnsi="Times New Roman"/>
          <w:sz w:val="28"/>
          <w:szCs w:val="28"/>
        </w:rPr>
        <w:t>.2019</w:t>
      </w:r>
      <w:r w:rsidR="00C05DCF" w:rsidRPr="00D37B4D">
        <w:rPr>
          <w:rFonts w:ascii="Times New Roman" w:hAnsi="Times New Roman"/>
          <w:sz w:val="28"/>
          <w:szCs w:val="28"/>
        </w:rPr>
        <w:t xml:space="preserve"> г.</w:t>
      </w:r>
      <w:r w:rsidRPr="00D37B4D">
        <w:rPr>
          <w:rFonts w:ascii="Times New Roman" w:hAnsi="Times New Roman"/>
          <w:sz w:val="28"/>
          <w:szCs w:val="28"/>
        </w:rPr>
        <w:t xml:space="preserve">, реестровый номер </w:t>
      </w:r>
      <w:r w:rsidR="00591745" w:rsidRPr="00D37B4D">
        <w:rPr>
          <w:rFonts w:ascii="Times New Roman" w:hAnsi="Times New Roman"/>
          <w:sz w:val="28"/>
          <w:szCs w:val="28"/>
        </w:rPr>
        <w:t>3524905546219000002</w:t>
      </w:r>
      <w:r w:rsidRPr="00D37B4D">
        <w:rPr>
          <w:rFonts w:ascii="Times New Roman" w:hAnsi="Times New Roman"/>
          <w:sz w:val="28"/>
          <w:szCs w:val="28"/>
        </w:rPr>
        <w:t>, «</w:t>
      </w:r>
      <w:r w:rsidR="00D13B36" w:rsidRPr="00D37B4D">
        <w:rPr>
          <w:rFonts w:ascii="Times New Roman" w:hAnsi="Times New Roman"/>
          <w:sz w:val="28"/>
          <w:szCs w:val="28"/>
        </w:rPr>
        <w:t>Услуги по транспортированию и распределению воды по водопроводам</w:t>
      </w:r>
      <w:r w:rsidRPr="00D37B4D">
        <w:rPr>
          <w:rFonts w:ascii="Times New Roman" w:hAnsi="Times New Roman"/>
          <w:sz w:val="28"/>
          <w:szCs w:val="28"/>
        </w:rPr>
        <w:t>», заключенный с ОАО «Дзержинский Водоканал»;</w:t>
      </w:r>
    </w:p>
    <w:p w:rsidR="00243814" w:rsidRPr="00D37B4D" w:rsidRDefault="00243814" w:rsidP="005427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 xml:space="preserve">3. Муниципальный контракт от </w:t>
      </w:r>
      <w:r w:rsidR="00C612CE" w:rsidRPr="00D37B4D">
        <w:rPr>
          <w:rFonts w:ascii="Times New Roman" w:hAnsi="Times New Roman"/>
          <w:sz w:val="28"/>
          <w:szCs w:val="28"/>
        </w:rPr>
        <w:t>02.04</w:t>
      </w:r>
      <w:r w:rsidRPr="00D37B4D">
        <w:rPr>
          <w:rFonts w:ascii="Times New Roman" w:hAnsi="Times New Roman"/>
          <w:sz w:val="28"/>
          <w:szCs w:val="28"/>
        </w:rPr>
        <w:t>.2019</w:t>
      </w:r>
      <w:r w:rsidR="00C05DCF" w:rsidRPr="00D37B4D">
        <w:rPr>
          <w:rFonts w:ascii="Times New Roman" w:hAnsi="Times New Roman"/>
          <w:sz w:val="28"/>
          <w:szCs w:val="28"/>
        </w:rPr>
        <w:t xml:space="preserve"> г.</w:t>
      </w:r>
      <w:r w:rsidRPr="00D37B4D">
        <w:rPr>
          <w:rFonts w:ascii="Times New Roman" w:hAnsi="Times New Roman"/>
          <w:sz w:val="28"/>
          <w:szCs w:val="28"/>
        </w:rPr>
        <w:t xml:space="preserve">, реестровый номер </w:t>
      </w:r>
      <w:r w:rsidR="00C612CE" w:rsidRPr="00D37B4D">
        <w:rPr>
          <w:rFonts w:ascii="Times New Roman" w:hAnsi="Times New Roman"/>
          <w:sz w:val="28"/>
          <w:szCs w:val="28"/>
        </w:rPr>
        <w:t>3524905546219000003</w:t>
      </w:r>
      <w:r w:rsidRPr="00D37B4D">
        <w:rPr>
          <w:rFonts w:ascii="Times New Roman" w:hAnsi="Times New Roman"/>
          <w:sz w:val="28"/>
          <w:szCs w:val="28"/>
        </w:rPr>
        <w:t>, «</w:t>
      </w:r>
      <w:r w:rsidR="00C612CE" w:rsidRPr="00D37B4D">
        <w:rPr>
          <w:rFonts w:ascii="Times New Roman" w:hAnsi="Times New Roman"/>
          <w:sz w:val="28"/>
          <w:szCs w:val="28"/>
        </w:rPr>
        <w:t>Услуги по горячему водоснабжению</w:t>
      </w:r>
      <w:r w:rsidRPr="00D37B4D">
        <w:rPr>
          <w:rFonts w:ascii="Times New Roman" w:hAnsi="Times New Roman"/>
          <w:sz w:val="28"/>
          <w:szCs w:val="28"/>
        </w:rPr>
        <w:t xml:space="preserve">», заключенный с </w:t>
      </w:r>
      <w:r w:rsidR="00C612CE" w:rsidRPr="00D37B4D">
        <w:rPr>
          <w:rFonts w:ascii="Times New Roman" w:hAnsi="Times New Roman"/>
          <w:sz w:val="28"/>
          <w:szCs w:val="28"/>
        </w:rPr>
        <w:t>ПАО «Т ПЛЮС»;</w:t>
      </w:r>
    </w:p>
    <w:p w:rsidR="00243814" w:rsidRPr="00D37B4D" w:rsidRDefault="00243814" w:rsidP="005427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4.</w:t>
      </w:r>
      <w:r w:rsidRPr="00D37B4D">
        <w:t xml:space="preserve"> </w:t>
      </w:r>
      <w:r w:rsidRPr="00D37B4D">
        <w:rPr>
          <w:rFonts w:ascii="Times New Roman" w:hAnsi="Times New Roman"/>
          <w:sz w:val="28"/>
          <w:szCs w:val="28"/>
        </w:rPr>
        <w:t xml:space="preserve">Муниципальный контракт от </w:t>
      </w:r>
      <w:r w:rsidR="00FD5BD4" w:rsidRPr="00D37B4D">
        <w:rPr>
          <w:rFonts w:ascii="Times New Roman" w:hAnsi="Times New Roman"/>
          <w:sz w:val="28"/>
          <w:szCs w:val="28"/>
        </w:rPr>
        <w:t>06.05</w:t>
      </w:r>
      <w:r w:rsidRPr="00D37B4D">
        <w:rPr>
          <w:rFonts w:ascii="Times New Roman" w:hAnsi="Times New Roman"/>
          <w:sz w:val="28"/>
          <w:szCs w:val="28"/>
        </w:rPr>
        <w:t>.2019</w:t>
      </w:r>
      <w:r w:rsidR="00C05DCF" w:rsidRPr="00D37B4D">
        <w:rPr>
          <w:rFonts w:ascii="Times New Roman" w:hAnsi="Times New Roman"/>
          <w:sz w:val="28"/>
          <w:szCs w:val="28"/>
        </w:rPr>
        <w:t xml:space="preserve"> г.</w:t>
      </w:r>
      <w:r w:rsidRPr="00D37B4D">
        <w:rPr>
          <w:rFonts w:ascii="Times New Roman" w:hAnsi="Times New Roman"/>
          <w:sz w:val="28"/>
          <w:szCs w:val="28"/>
        </w:rPr>
        <w:t xml:space="preserve">, реестровый номер </w:t>
      </w:r>
      <w:r w:rsidR="00FD5BD4" w:rsidRPr="00D37B4D">
        <w:rPr>
          <w:rFonts w:ascii="Times New Roman" w:hAnsi="Times New Roman"/>
          <w:sz w:val="28"/>
          <w:szCs w:val="28"/>
        </w:rPr>
        <w:t>3524905546219000004</w:t>
      </w:r>
      <w:r w:rsidRPr="00D37B4D">
        <w:rPr>
          <w:rFonts w:ascii="Times New Roman" w:hAnsi="Times New Roman"/>
          <w:sz w:val="28"/>
          <w:szCs w:val="28"/>
        </w:rPr>
        <w:t>, «Энергия тепловая, отпущенная котельными», заключенный с ПАО «Т ПЛЮС»;</w:t>
      </w:r>
    </w:p>
    <w:p w:rsidR="00D74027" w:rsidRPr="00D37B4D" w:rsidRDefault="00D74027" w:rsidP="0054271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C75BD" w:rsidRPr="00D37B4D" w:rsidRDefault="00D74027" w:rsidP="005427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lastRenderedPageBreak/>
        <w:t>В соответствии со статьей 73 Бюджетного кодекса Российской Федерации получатели бюджетных средств обязаны вести реестры закупок, осуществленных без заключения муниципальных контрактов.</w:t>
      </w:r>
    </w:p>
    <w:p w:rsidR="00D74027" w:rsidRPr="00D37B4D" w:rsidRDefault="00D74027" w:rsidP="005427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В ходе проверки Учреждением предоставлен реестр договоров заключенных на основании пунктов 4, 5 части 1 статьи 93. В течени</w:t>
      </w:r>
      <w:proofErr w:type="gramStart"/>
      <w:r w:rsidRPr="00D37B4D">
        <w:rPr>
          <w:rFonts w:ascii="Times New Roman" w:hAnsi="Times New Roman"/>
          <w:sz w:val="28"/>
          <w:szCs w:val="28"/>
        </w:rPr>
        <w:t>и</w:t>
      </w:r>
      <w:proofErr w:type="gramEnd"/>
      <w:r w:rsidR="00C05DCF" w:rsidRPr="00D37B4D">
        <w:rPr>
          <w:rFonts w:ascii="Times New Roman" w:hAnsi="Times New Roman"/>
          <w:sz w:val="28"/>
          <w:szCs w:val="28"/>
        </w:rPr>
        <w:t xml:space="preserve"> 2019</w:t>
      </w:r>
      <w:r w:rsidRPr="00D37B4D">
        <w:rPr>
          <w:rFonts w:ascii="Times New Roman" w:hAnsi="Times New Roman"/>
          <w:sz w:val="28"/>
          <w:szCs w:val="28"/>
        </w:rPr>
        <w:t xml:space="preserve"> года Учреждение заключило </w:t>
      </w:r>
      <w:r w:rsidR="00BE2680" w:rsidRPr="00D37B4D">
        <w:rPr>
          <w:rFonts w:ascii="Times New Roman" w:hAnsi="Times New Roman"/>
          <w:sz w:val="28"/>
          <w:szCs w:val="28"/>
        </w:rPr>
        <w:t>108</w:t>
      </w:r>
      <w:r w:rsidRPr="00D37B4D">
        <w:rPr>
          <w:rFonts w:ascii="Times New Roman" w:hAnsi="Times New Roman"/>
          <w:sz w:val="28"/>
          <w:szCs w:val="28"/>
        </w:rPr>
        <w:t xml:space="preserve"> прям</w:t>
      </w:r>
      <w:r w:rsidR="00BE2680" w:rsidRPr="00D37B4D">
        <w:rPr>
          <w:rFonts w:ascii="Times New Roman" w:hAnsi="Times New Roman"/>
          <w:sz w:val="28"/>
          <w:szCs w:val="28"/>
        </w:rPr>
        <w:t>ых</w:t>
      </w:r>
      <w:r w:rsidRPr="00D37B4D">
        <w:rPr>
          <w:rFonts w:ascii="Times New Roman" w:hAnsi="Times New Roman"/>
          <w:sz w:val="28"/>
          <w:szCs w:val="28"/>
        </w:rPr>
        <w:t xml:space="preserve"> договор</w:t>
      </w:r>
      <w:r w:rsidR="00BE2680" w:rsidRPr="00D37B4D">
        <w:rPr>
          <w:rFonts w:ascii="Times New Roman" w:hAnsi="Times New Roman"/>
          <w:sz w:val="28"/>
          <w:szCs w:val="28"/>
        </w:rPr>
        <w:t>ов</w:t>
      </w:r>
      <w:r w:rsidRPr="00D37B4D">
        <w:rPr>
          <w:rFonts w:ascii="Times New Roman" w:hAnsi="Times New Roman"/>
          <w:sz w:val="28"/>
          <w:szCs w:val="28"/>
        </w:rPr>
        <w:t xml:space="preserve"> по малым закупкам, на общую сумму </w:t>
      </w:r>
      <w:r w:rsidR="00BE2680" w:rsidRPr="00D37B4D">
        <w:rPr>
          <w:rFonts w:ascii="Times New Roman" w:eastAsia="Times New Roman" w:hAnsi="Times New Roman"/>
          <w:sz w:val="28"/>
          <w:szCs w:val="28"/>
          <w:lang w:eastAsia="ru-RU"/>
        </w:rPr>
        <w:t xml:space="preserve">2 462 178,68 </w:t>
      </w:r>
      <w:r w:rsidR="009D3C65" w:rsidRPr="00D37B4D">
        <w:rPr>
          <w:rFonts w:ascii="Times New Roman" w:hAnsi="Times New Roman"/>
          <w:sz w:val="28"/>
          <w:szCs w:val="28"/>
        </w:rPr>
        <w:t>рублей</w:t>
      </w:r>
      <w:r w:rsidR="00C3175E" w:rsidRPr="00D37B4D">
        <w:rPr>
          <w:rFonts w:ascii="Times New Roman" w:hAnsi="Times New Roman"/>
          <w:sz w:val="28"/>
          <w:szCs w:val="28"/>
        </w:rPr>
        <w:t>.</w:t>
      </w:r>
    </w:p>
    <w:p w:rsidR="00C3175E" w:rsidRPr="00D37B4D" w:rsidRDefault="00C3175E" w:rsidP="005427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Выборочно проверены договора:</w:t>
      </w:r>
    </w:p>
    <w:p w:rsidR="009D3C65" w:rsidRPr="00D37B4D" w:rsidRDefault="002A4A58" w:rsidP="005427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7B4D">
        <w:rPr>
          <w:rFonts w:ascii="Times New Roman" w:hAnsi="Times New Roman"/>
          <w:sz w:val="28"/>
          <w:szCs w:val="28"/>
        </w:rPr>
        <w:t xml:space="preserve">- в соответствии с п. 5 ч. 1 ст. 93 44-ФЗ между МБУ ДО «ДДТ» и ООО «Байкал </w:t>
      </w:r>
      <w:proofErr w:type="spellStart"/>
      <w:r w:rsidRPr="00D37B4D">
        <w:rPr>
          <w:rFonts w:ascii="Times New Roman" w:hAnsi="Times New Roman"/>
          <w:sz w:val="28"/>
          <w:szCs w:val="28"/>
        </w:rPr>
        <w:t>майкрофонс</w:t>
      </w:r>
      <w:proofErr w:type="spellEnd"/>
      <w:r w:rsidRPr="00D37B4D">
        <w:rPr>
          <w:rFonts w:ascii="Times New Roman" w:hAnsi="Times New Roman"/>
          <w:sz w:val="28"/>
          <w:szCs w:val="28"/>
        </w:rPr>
        <w:t>» заключен договор от 22.07.2019 №27/07/19 на покупку транзисторного конденсаторного микрофона, стоимость 107 980 рублей. 100 000 рублей было оплачено из средств, выделенных на поддержку территорий, 7 980 рублей было оплачено из средств учреждения от приносящей доход деятельности;</w:t>
      </w:r>
      <w:proofErr w:type="gramEnd"/>
    </w:p>
    <w:p w:rsidR="002A4A58" w:rsidRPr="00D37B4D" w:rsidRDefault="002A4A58" w:rsidP="005427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 xml:space="preserve">- в соответствии с п. 4 ч. 1 ст. 93 44-ФЗ между МБУ ДО «ДДТ» </w:t>
      </w:r>
      <w:proofErr w:type="gramStart"/>
      <w:r w:rsidRPr="00D37B4D">
        <w:rPr>
          <w:rFonts w:ascii="Times New Roman" w:hAnsi="Times New Roman"/>
          <w:sz w:val="28"/>
          <w:szCs w:val="28"/>
        </w:rPr>
        <w:t>и ООО</w:t>
      </w:r>
      <w:proofErr w:type="gramEnd"/>
      <w:r w:rsidRPr="00D37B4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37B4D">
        <w:rPr>
          <w:rFonts w:ascii="Times New Roman" w:hAnsi="Times New Roman"/>
          <w:sz w:val="28"/>
          <w:szCs w:val="28"/>
        </w:rPr>
        <w:t>Снежель</w:t>
      </w:r>
      <w:proofErr w:type="spellEnd"/>
      <w:r w:rsidRPr="00D37B4D">
        <w:rPr>
          <w:rFonts w:ascii="Times New Roman" w:hAnsi="Times New Roman"/>
          <w:sz w:val="28"/>
          <w:szCs w:val="28"/>
        </w:rPr>
        <w:t>» заключен договор от 03.12.2019 №308 на сумму 65 000 рублей на поставку новогодних подарков, в количестве 260 штук.</w:t>
      </w:r>
    </w:p>
    <w:p w:rsidR="009D3C65" w:rsidRPr="00D37B4D" w:rsidRDefault="009D3C65" w:rsidP="005427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E98" w:rsidRPr="00D37B4D" w:rsidRDefault="00D17E98" w:rsidP="00D17E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 xml:space="preserve">На основании </w:t>
      </w:r>
      <w:r w:rsidR="00EA02B4" w:rsidRPr="00D37B4D">
        <w:rPr>
          <w:rFonts w:ascii="Times New Roman" w:hAnsi="Times New Roman"/>
          <w:sz w:val="28"/>
          <w:szCs w:val="28"/>
        </w:rPr>
        <w:t xml:space="preserve">пунктов 1, 8, 29, части 1 </w:t>
      </w:r>
      <w:r w:rsidRPr="00D37B4D">
        <w:rPr>
          <w:rFonts w:ascii="Times New Roman" w:hAnsi="Times New Roman"/>
          <w:sz w:val="28"/>
          <w:szCs w:val="28"/>
        </w:rPr>
        <w:t>статьи 93 Федерального закона 44-ФЗ, в течени</w:t>
      </w:r>
      <w:proofErr w:type="gramStart"/>
      <w:r w:rsidRPr="00D37B4D">
        <w:rPr>
          <w:rFonts w:ascii="Times New Roman" w:hAnsi="Times New Roman"/>
          <w:sz w:val="28"/>
          <w:szCs w:val="28"/>
        </w:rPr>
        <w:t>и</w:t>
      </w:r>
      <w:proofErr w:type="gramEnd"/>
      <w:r w:rsidRPr="00D37B4D">
        <w:rPr>
          <w:rFonts w:ascii="Times New Roman" w:hAnsi="Times New Roman"/>
          <w:sz w:val="28"/>
          <w:szCs w:val="28"/>
        </w:rPr>
        <w:t xml:space="preserve"> 2020 года Учреждение осуществляло закупки у единственного поставщика (подрядчика, исполнителя).</w:t>
      </w:r>
    </w:p>
    <w:p w:rsidR="00D17E98" w:rsidRPr="00D37B4D" w:rsidRDefault="00D17E98" w:rsidP="00D17E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Согласно данным ЕИС были заключены муниципальные контракты с единственным поставщиком (подрядчиком, исполнителем) в соответствии с пунктами 1, 8, 29, части 1 статьи 93:</w:t>
      </w:r>
    </w:p>
    <w:p w:rsidR="002A4A58" w:rsidRPr="00D37B4D" w:rsidRDefault="002A4A58" w:rsidP="002A4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 xml:space="preserve">1. Муниципальный контракт от </w:t>
      </w:r>
      <w:r w:rsidR="004D06BE" w:rsidRPr="00D37B4D">
        <w:rPr>
          <w:rFonts w:ascii="Times New Roman" w:hAnsi="Times New Roman"/>
          <w:sz w:val="28"/>
          <w:szCs w:val="28"/>
        </w:rPr>
        <w:t>04.03.2020</w:t>
      </w:r>
      <w:r w:rsidRPr="00D37B4D">
        <w:rPr>
          <w:rFonts w:ascii="Times New Roman" w:hAnsi="Times New Roman"/>
          <w:sz w:val="28"/>
          <w:szCs w:val="28"/>
        </w:rPr>
        <w:t xml:space="preserve"> г., реестровый номер 3524905546220000001, «Электроэнергия, произведенная теплоэлектроцентралями (ТЭЦ) общего назначения», заключенный с ПАО «ТНС ЭНЕРГО НИЖНИЙ НОВГОРОД»;</w:t>
      </w:r>
    </w:p>
    <w:p w:rsidR="002A4A58" w:rsidRPr="00D37B4D" w:rsidRDefault="002A4A58" w:rsidP="002A4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 xml:space="preserve">2. Муниципальный контракт от </w:t>
      </w:r>
      <w:r w:rsidR="00261446" w:rsidRPr="00D37B4D">
        <w:rPr>
          <w:rFonts w:ascii="Times New Roman" w:hAnsi="Times New Roman"/>
          <w:sz w:val="28"/>
          <w:szCs w:val="28"/>
        </w:rPr>
        <w:t>30</w:t>
      </w:r>
      <w:r w:rsidRPr="00D37B4D">
        <w:rPr>
          <w:rFonts w:ascii="Times New Roman" w:hAnsi="Times New Roman"/>
          <w:sz w:val="28"/>
          <w:szCs w:val="28"/>
        </w:rPr>
        <w:t>.04.20</w:t>
      </w:r>
      <w:r w:rsidR="00261446" w:rsidRPr="00D37B4D">
        <w:rPr>
          <w:rFonts w:ascii="Times New Roman" w:hAnsi="Times New Roman"/>
          <w:sz w:val="28"/>
          <w:szCs w:val="28"/>
        </w:rPr>
        <w:t>20</w:t>
      </w:r>
      <w:r w:rsidRPr="00D37B4D">
        <w:rPr>
          <w:rFonts w:ascii="Times New Roman" w:hAnsi="Times New Roman"/>
          <w:sz w:val="28"/>
          <w:szCs w:val="28"/>
        </w:rPr>
        <w:t xml:space="preserve"> г., реестровый номер 35249055462</w:t>
      </w:r>
      <w:r w:rsidR="00261446" w:rsidRPr="00D37B4D">
        <w:rPr>
          <w:rFonts w:ascii="Times New Roman" w:hAnsi="Times New Roman"/>
          <w:sz w:val="28"/>
          <w:szCs w:val="28"/>
        </w:rPr>
        <w:t>20</w:t>
      </w:r>
      <w:r w:rsidRPr="00D37B4D">
        <w:rPr>
          <w:rFonts w:ascii="Times New Roman" w:hAnsi="Times New Roman"/>
          <w:sz w:val="28"/>
          <w:szCs w:val="28"/>
        </w:rPr>
        <w:t>00000</w:t>
      </w:r>
      <w:r w:rsidR="00261446" w:rsidRPr="00D37B4D">
        <w:rPr>
          <w:rFonts w:ascii="Times New Roman" w:hAnsi="Times New Roman"/>
          <w:sz w:val="28"/>
          <w:szCs w:val="28"/>
        </w:rPr>
        <w:t>5</w:t>
      </w:r>
      <w:r w:rsidRPr="00D37B4D">
        <w:rPr>
          <w:rFonts w:ascii="Times New Roman" w:hAnsi="Times New Roman"/>
          <w:sz w:val="28"/>
          <w:szCs w:val="28"/>
        </w:rPr>
        <w:t>, «Услуги по транспортированию и распределению воды по водопроводам», заключенный с ОАО «Дзержинский Водоканал»;</w:t>
      </w:r>
    </w:p>
    <w:p w:rsidR="002A4A58" w:rsidRPr="00D37B4D" w:rsidRDefault="002A4A58" w:rsidP="002A4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 xml:space="preserve">3. Муниципальный контракт от </w:t>
      </w:r>
      <w:r w:rsidR="00261446" w:rsidRPr="00D37B4D">
        <w:rPr>
          <w:rFonts w:ascii="Times New Roman" w:hAnsi="Times New Roman"/>
          <w:sz w:val="28"/>
          <w:szCs w:val="28"/>
        </w:rPr>
        <w:t>23</w:t>
      </w:r>
      <w:r w:rsidRPr="00D37B4D">
        <w:rPr>
          <w:rFonts w:ascii="Times New Roman" w:hAnsi="Times New Roman"/>
          <w:sz w:val="28"/>
          <w:szCs w:val="28"/>
        </w:rPr>
        <w:t>.04.20</w:t>
      </w:r>
      <w:r w:rsidR="00261446" w:rsidRPr="00D37B4D">
        <w:rPr>
          <w:rFonts w:ascii="Times New Roman" w:hAnsi="Times New Roman"/>
          <w:sz w:val="28"/>
          <w:szCs w:val="28"/>
        </w:rPr>
        <w:t>20</w:t>
      </w:r>
      <w:r w:rsidRPr="00D37B4D">
        <w:rPr>
          <w:rFonts w:ascii="Times New Roman" w:hAnsi="Times New Roman"/>
          <w:sz w:val="28"/>
          <w:szCs w:val="28"/>
        </w:rPr>
        <w:t xml:space="preserve"> г., реестровый номер 35249055462</w:t>
      </w:r>
      <w:r w:rsidR="00261446" w:rsidRPr="00D37B4D">
        <w:rPr>
          <w:rFonts w:ascii="Times New Roman" w:hAnsi="Times New Roman"/>
          <w:sz w:val="28"/>
          <w:szCs w:val="28"/>
        </w:rPr>
        <w:t>20</w:t>
      </w:r>
      <w:r w:rsidRPr="00D37B4D">
        <w:rPr>
          <w:rFonts w:ascii="Times New Roman" w:hAnsi="Times New Roman"/>
          <w:sz w:val="28"/>
          <w:szCs w:val="28"/>
        </w:rPr>
        <w:t>00000</w:t>
      </w:r>
      <w:r w:rsidR="00261446" w:rsidRPr="00D37B4D">
        <w:rPr>
          <w:rFonts w:ascii="Times New Roman" w:hAnsi="Times New Roman"/>
          <w:sz w:val="28"/>
          <w:szCs w:val="28"/>
        </w:rPr>
        <w:t>4</w:t>
      </w:r>
      <w:r w:rsidRPr="00D37B4D">
        <w:rPr>
          <w:rFonts w:ascii="Times New Roman" w:hAnsi="Times New Roman"/>
          <w:sz w:val="28"/>
          <w:szCs w:val="28"/>
        </w:rPr>
        <w:t>, «Услуги по горячему водоснабжению», заключенный с ПАО «Т ПЛЮС»;</w:t>
      </w:r>
    </w:p>
    <w:p w:rsidR="002A4A58" w:rsidRPr="00D37B4D" w:rsidRDefault="002A4A58" w:rsidP="002A4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 xml:space="preserve">4. Муниципальный контракт от </w:t>
      </w:r>
      <w:r w:rsidR="003272F4" w:rsidRPr="00D37B4D">
        <w:rPr>
          <w:rFonts w:ascii="Times New Roman" w:hAnsi="Times New Roman"/>
          <w:sz w:val="28"/>
          <w:szCs w:val="28"/>
        </w:rPr>
        <w:t>18.03.2020</w:t>
      </w:r>
      <w:r w:rsidRPr="00D37B4D">
        <w:rPr>
          <w:rFonts w:ascii="Times New Roman" w:hAnsi="Times New Roman"/>
          <w:sz w:val="28"/>
          <w:szCs w:val="28"/>
        </w:rPr>
        <w:t xml:space="preserve"> г., реестровый номер 35249055462</w:t>
      </w:r>
      <w:r w:rsidR="003272F4" w:rsidRPr="00D37B4D">
        <w:rPr>
          <w:rFonts w:ascii="Times New Roman" w:hAnsi="Times New Roman"/>
          <w:sz w:val="28"/>
          <w:szCs w:val="28"/>
        </w:rPr>
        <w:t>20</w:t>
      </w:r>
      <w:r w:rsidRPr="00D37B4D">
        <w:rPr>
          <w:rFonts w:ascii="Times New Roman" w:hAnsi="Times New Roman"/>
          <w:sz w:val="28"/>
          <w:szCs w:val="28"/>
        </w:rPr>
        <w:t>00000</w:t>
      </w:r>
      <w:r w:rsidR="003272F4" w:rsidRPr="00D37B4D">
        <w:rPr>
          <w:rFonts w:ascii="Times New Roman" w:hAnsi="Times New Roman"/>
          <w:sz w:val="28"/>
          <w:szCs w:val="28"/>
        </w:rPr>
        <w:t>2</w:t>
      </w:r>
      <w:r w:rsidRPr="00D37B4D">
        <w:rPr>
          <w:rFonts w:ascii="Times New Roman" w:hAnsi="Times New Roman"/>
          <w:sz w:val="28"/>
          <w:szCs w:val="28"/>
        </w:rPr>
        <w:t>, «Энергия тепловая, отпущенная котельными», заключенный с ПАО «Т ПЛЮС»;</w:t>
      </w:r>
    </w:p>
    <w:p w:rsidR="00D17E98" w:rsidRPr="00D37B4D" w:rsidRDefault="00D17E98" w:rsidP="00D17E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E98" w:rsidRPr="00D37B4D" w:rsidRDefault="00D17E98" w:rsidP="00D17E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В соответствии со статьей 73 Бюджетного кодекса Российской Федерации получатели бюджетных средств обязаны вести реестры закупок, осуществленных без заключения муниципальных контрактов.</w:t>
      </w:r>
    </w:p>
    <w:p w:rsidR="00D51BE8" w:rsidRPr="00D37B4D" w:rsidRDefault="003272F4" w:rsidP="00D17E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В ходе проверки Учреждением предоставлен реестр договоров заключенных на основании пунктов 4, 5 части 1 статьи 93. В течени</w:t>
      </w:r>
      <w:proofErr w:type="gramStart"/>
      <w:r w:rsidRPr="00D37B4D">
        <w:rPr>
          <w:rFonts w:ascii="Times New Roman" w:hAnsi="Times New Roman"/>
          <w:sz w:val="28"/>
          <w:szCs w:val="28"/>
        </w:rPr>
        <w:t>и</w:t>
      </w:r>
      <w:proofErr w:type="gramEnd"/>
      <w:r w:rsidRPr="00D37B4D">
        <w:rPr>
          <w:rFonts w:ascii="Times New Roman" w:hAnsi="Times New Roman"/>
          <w:sz w:val="28"/>
          <w:szCs w:val="28"/>
        </w:rPr>
        <w:t xml:space="preserve"> 2020 года Учреждение заключило 63 прямых договоров по малым закупкам, на общую сумму 1 278 346,16 рублей.</w:t>
      </w:r>
    </w:p>
    <w:p w:rsidR="00D42047" w:rsidRDefault="00D42047" w:rsidP="009C3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2047" w:rsidRDefault="00D42047" w:rsidP="009C3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69D" w:rsidRPr="00D37B4D" w:rsidRDefault="009C369D" w:rsidP="009C3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lastRenderedPageBreak/>
        <w:t>Выборочно проверены договора:</w:t>
      </w:r>
    </w:p>
    <w:p w:rsidR="009C369D" w:rsidRPr="00D37B4D" w:rsidRDefault="009C369D" w:rsidP="009C3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 xml:space="preserve">- проведен электронный аукцион на приобретение 156 театральных кресел, заключен контракт от 10.08.2020 № 395/20 на сумму 496 493,20 рублей. Оплата за поставленные кресла произведена в сумме 150 000 рублей из </w:t>
      </w:r>
      <w:proofErr w:type="gramStart"/>
      <w:r w:rsidRPr="00D37B4D">
        <w:rPr>
          <w:rFonts w:ascii="Times New Roman" w:hAnsi="Times New Roman"/>
          <w:sz w:val="28"/>
          <w:szCs w:val="28"/>
        </w:rPr>
        <w:t>средств, выделенных по распоряжению Правительства от 25.02.2020 №137-р и 346 943,20 рублей оплачено</w:t>
      </w:r>
      <w:proofErr w:type="gramEnd"/>
      <w:r w:rsidRPr="00D37B4D">
        <w:rPr>
          <w:rFonts w:ascii="Times New Roman" w:hAnsi="Times New Roman"/>
          <w:sz w:val="28"/>
          <w:szCs w:val="28"/>
        </w:rPr>
        <w:t xml:space="preserve"> из средств учреждения, полученных от приносящей доход деятельности. Цена контракта, в результате проведения электронного аукциона, упала на 25% или 165 498 рублей. В результате образовавшейся экономии Учреждением дополнительно заключен договор по п. 5 ч. 1 ст. 93 44-ФЗ на поставку 21 театрального кресла от 13.08.2020 б/</w:t>
      </w:r>
      <w:proofErr w:type="gramStart"/>
      <w:r w:rsidRPr="00D37B4D">
        <w:rPr>
          <w:rFonts w:ascii="Times New Roman" w:hAnsi="Times New Roman"/>
          <w:sz w:val="28"/>
          <w:szCs w:val="28"/>
        </w:rPr>
        <w:t>н</w:t>
      </w:r>
      <w:proofErr w:type="gramEnd"/>
      <w:r w:rsidRPr="00D37B4D">
        <w:rPr>
          <w:rFonts w:ascii="Times New Roman" w:hAnsi="Times New Roman"/>
          <w:sz w:val="28"/>
          <w:szCs w:val="28"/>
        </w:rPr>
        <w:t>.;</w:t>
      </w:r>
    </w:p>
    <w:p w:rsidR="00FB572D" w:rsidRPr="00D37B4D" w:rsidRDefault="00FB572D" w:rsidP="00FB57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72D" w:rsidRPr="00D37B4D" w:rsidRDefault="00FB572D" w:rsidP="009A0D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A6E" w:rsidRPr="00D37B4D" w:rsidRDefault="00836A6E" w:rsidP="002B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A6E" w:rsidRPr="00D37B4D" w:rsidRDefault="00836A6E" w:rsidP="002B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303" w:rsidRPr="00D37B4D" w:rsidRDefault="00FD3258" w:rsidP="00717B0E">
      <w:pPr>
        <w:tabs>
          <w:tab w:val="left" w:pos="41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 xml:space="preserve">Аудитор Контрольно-счетной палаты                                              </w:t>
      </w:r>
      <w:r w:rsidR="00DE4A11" w:rsidRPr="00D37B4D">
        <w:rPr>
          <w:rFonts w:ascii="Times New Roman" w:hAnsi="Times New Roman"/>
          <w:sz w:val="28"/>
          <w:szCs w:val="28"/>
        </w:rPr>
        <w:t xml:space="preserve">    </w:t>
      </w:r>
      <w:r w:rsidRPr="00D37B4D">
        <w:rPr>
          <w:rFonts w:ascii="Times New Roman" w:hAnsi="Times New Roman"/>
          <w:sz w:val="28"/>
          <w:szCs w:val="28"/>
        </w:rPr>
        <w:t xml:space="preserve"> А. А. Сидоров</w:t>
      </w:r>
    </w:p>
    <w:p w:rsidR="00DE4A11" w:rsidRPr="00D37B4D" w:rsidRDefault="00DE4A11" w:rsidP="00DE4A11">
      <w:pPr>
        <w:tabs>
          <w:tab w:val="left" w:pos="41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sz w:val="28"/>
          <w:szCs w:val="28"/>
        </w:rPr>
        <w:t>городского округа город Дзержинск</w:t>
      </w:r>
    </w:p>
    <w:p w:rsidR="00DE4A11" w:rsidRPr="00D37B4D" w:rsidRDefault="00DE4A11" w:rsidP="00717B0E">
      <w:pPr>
        <w:tabs>
          <w:tab w:val="left" w:pos="411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E4A11" w:rsidRPr="00D37B4D" w:rsidRDefault="00DE4A11" w:rsidP="00717B0E">
      <w:pPr>
        <w:tabs>
          <w:tab w:val="left" w:pos="411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119"/>
      </w:tblGrid>
      <w:tr w:rsidR="00DE4A11" w:rsidRPr="00D37B4D" w:rsidTr="00493B1F">
        <w:tc>
          <w:tcPr>
            <w:tcW w:w="7338" w:type="dxa"/>
          </w:tcPr>
          <w:p w:rsidR="00DE4A11" w:rsidRPr="00D37B4D" w:rsidRDefault="00DE4A11" w:rsidP="00493B1F">
            <w:pPr>
              <w:tabs>
                <w:tab w:val="left" w:pos="7371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4A11" w:rsidRPr="00D37B4D" w:rsidRDefault="00DE4A11" w:rsidP="00493B1F">
            <w:pPr>
              <w:tabs>
                <w:tab w:val="left" w:pos="7371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B4D">
              <w:rPr>
                <w:rFonts w:ascii="Times New Roman" w:hAnsi="Times New Roman"/>
                <w:sz w:val="28"/>
                <w:szCs w:val="28"/>
              </w:rPr>
              <w:t xml:space="preserve">С актом </w:t>
            </w:r>
            <w:proofErr w:type="gramStart"/>
            <w:r w:rsidRPr="00D37B4D">
              <w:rPr>
                <w:rFonts w:ascii="Times New Roman" w:hAnsi="Times New Roman"/>
                <w:sz w:val="28"/>
                <w:szCs w:val="28"/>
              </w:rPr>
              <w:t>ознакомлены</w:t>
            </w:r>
            <w:proofErr w:type="gramEnd"/>
            <w:r w:rsidRPr="00D37B4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E4A11" w:rsidRPr="00D37B4D" w:rsidRDefault="00DE4A11" w:rsidP="00493B1F">
            <w:pPr>
              <w:tabs>
                <w:tab w:val="left" w:pos="7371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E4A11" w:rsidRPr="00D37B4D" w:rsidRDefault="00DE4A11" w:rsidP="00493B1F">
            <w:pPr>
              <w:tabs>
                <w:tab w:val="left" w:pos="7371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A11" w:rsidRPr="009C6E29" w:rsidTr="00493B1F">
        <w:tc>
          <w:tcPr>
            <w:tcW w:w="7338" w:type="dxa"/>
          </w:tcPr>
          <w:p w:rsidR="00D42047" w:rsidRDefault="00DE4A11" w:rsidP="00DE4A11">
            <w:pPr>
              <w:tabs>
                <w:tab w:val="left" w:pos="41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B4D">
              <w:rPr>
                <w:rFonts w:ascii="Times New Roman" w:hAnsi="Times New Roman"/>
                <w:sz w:val="28"/>
                <w:szCs w:val="28"/>
              </w:rPr>
              <w:t xml:space="preserve">Директор МБУ </w:t>
            </w:r>
            <w:proofErr w:type="gramStart"/>
            <w:r w:rsidR="00544FBF" w:rsidRPr="00D37B4D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544FBF" w:rsidRPr="00D37B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2047">
              <w:rPr>
                <w:rFonts w:ascii="Times New Roman" w:hAnsi="Times New Roman"/>
                <w:sz w:val="28"/>
                <w:szCs w:val="28"/>
              </w:rPr>
              <w:t xml:space="preserve">«Дворец </w:t>
            </w:r>
          </w:p>
          <w:p w:rsidR="00DE4A11" w:rsidRPr="00D37B4D" w:rsidRDefault="00D42047" w:rsidP="00DE4A11">
            <w:pPr>
              <w:tabs>
                <w:tab w:val="left" w:pos="41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детского</w:t>
            </w:r>
            <w:r w:rsidR="00544FBF" w:rsidRPr="00D37B4D">
              <w:rPr>
                <w:rFonts w:ascii="Times New Roman" w:hAnsi="Times New Roman"/>
                <w:sz w:val="28"/>
                <w:szCs w:val="28"/>
              </w:rPr>
              <w:t xml:space="preserve"> творчества</w:t>
            </w:r>
            <w:r w:rsidR="00DE4A11" w:rsidRPr="00D37B4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E4A11" w:rsidRPr="00D37B4D" w:rsidRDefault="00DE4A11" w:rsidP="00493B1F">
            <w:pPr>
              <w:tabs>
                <w:tab w:val="left" w:pos="737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4A11" w:rsidRPr="00D37B4D" w:rsidRDefault="00DE4A11" w:rsidP="00493B1F">
            <w:pPr>
              <w:tabs>
                <w:tab w:val="left" w:pos="737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E4A11" w:rsidRPr="009C6E29" w:rsidRDefault="00DE4A11" w:rsidP="00694B85">
            <w:pPr>
              <w:tabs>
                <w:tab w:val="left" w:pos="7371"/>
              </w:tabs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B4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694B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4FBF" w:rsidRPr="00D37B4D">
              <w:rPr>
                <w:rFonts w:ascii="Times New Roman" w:hAnsi="Times New Roman"/>
                <w:sz w:val="28"/>
                <w:szCs w:val="28"/>
              </w:rPr>
              <w:t>Т. Н. Харитонова</w:t>
            </w:r>
          </w:p>
        </w:tc>
      </w:tr>
    </w:tbl>
    <w:p w:rsidR="00DE4A11" w:rsidRDefault="00DE4A11" w:rsidP="00DE4A11">
      <w:pPr>
        <w:tabs>
          <w:tab w:val="left" w:pos="411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E4A11" w:rsidSect="00836A6E">
      <w:headerReference w:type="default" r:id="rId9"/>
      <w:pgSz w:w="11906" w:h="16838"/>
      <w:pgMar w:top="680" w:right="680" w:bottom="68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B26" w:rsidRDefault="00ED6B26" w:rsidP="00717B0E">
      <w:pPr>
        <w:spacing w:after="0" w:line="240" w:lineRule="auto"/>
      </w:pPr>
      <w:r>
        <w:separator/>
      </w:r>
    </w:p>
  </w:endnote>
  <w:endnote w:type="continuationSeparator" w:id="0">
    <w:p w:rsidR="00ED6B26" w:rsidRDefault="00ED6B26" w:rsidP="0071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B26" w:rsidRDefault="00ED6B26" w:rsidP="00717B0E">
      <w:pPr>
        <w:spacing w:after="0" w:line="240" w:lineRule="auto"/>
      </w:pPr>
      <w:r>
        <w:separator/>
      </w:r>
    </w:p>
  </w:footnote>
  <w:footnote w:type="continuationSeparator" w:id="0">
    <w:p w:rsidR="00ED6B26" w:rsidRDefault="00ED6B26" w:rsidP="00717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310272"/>
      <w:docPartObj>
        <w:docPartGallery w:val="Page Numbers (Top of Page)"/>
        <w:docPartUnique/>
      </w:docPartObj>
    </w:sdtPr>
    <w:sdtEndPr/>
    <w:sdtContent>
      <w:p w:rsidR="004164D5" w:rsidRDefault="004164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C0E">
          <w:rPr>
            <w:noProof/>
          </w:rPr>
          <w:t>10</w:t>
        </w:r>
        <w:r>
          <w:fldChar w:fldCharType="end"/>
        </w:r>
      </w:p>
    </w:sdtContent>
  </w:sdt>
  <w:p w:rsidR="004164D5" w:rsidRDefault="004164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7744"/>
    <w:multiLevelType w:val="hybridMultilevel"/>
    <w:tmpl w:val="603C5908"/>
    <w:lvl w:ilvl="0" w:tplc="4808F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434C6"/>
    <w:multiLevelType w:val="hybridMultilevel"/>
    <w:tmpl w:val="7B782CDA"/>
    <w:lvl w:ilvl="0" w:tplc="BB1E1A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1B920F6"/>
    <w:multiLevelType w:val="hybridMultilevel"/>
    <w:tmpl w:val="B12C769A"/>
    <w:lvl w:ilvl="0" w:tplc="5DAC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852C0"/>
    <w:multiLevelType w:val="hybridMultilevel"/>
    <w:tmpl w:val="99887130"/>
    <w:lvl w:ilvl="0" w:tplc="BB1E1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B9"/>
    <w:rsid w:val="00004C04"/>
    <w:rsid w:val="0002013A"/>
    <w:rsid w:val="00037E32"/>
    <w:rsid w:val="00044E61"/>
    <w:rsid w:val="000507A2"/>
    <w:rsid w:val="000603DA"/>
    <w:rsid w:val="000644E0"/>
    <w:rsid w:val="00070D10"/>
    <w:rsid w:val="00075E68"/>
    <w:rsid w:val="000A361D"/>
    <w:rsid w:val="000A4A82"/>
    <w:rsid w:val="000C05AC"/>
    <w:rsid w:val="000C15AA"/>
    <w:rsid w:val="000C7EC1"/>
    <w:rsid w:val="000E1740"/>
    <w:rsid w:val="000F63FE"/>
    <w:rsid w:val="00107B97"/>
    <w:rsid w:val="00117FE4"/>
    <w:rsid w:val="00122E95"/>
    <w:rsid w:val="001253B8"/>
    <w:rsid w:val="00127520"/>
    <w:rsid w:val="00132BEA"/>
    <w:rsid w:val="001659AB"/>
    <w:rsid w:val="0017177F"/>
    <w:rsid w:val="00171DBB"/>
    <w:rsid w:val="001819AE"/>
    <w:rsid w:val="001829E8"/>
    <w:rsid w:val="00194042"/>
    <w:rsid w:val="001A4562"/>
    <w:rsid w:val="001A4D2F"/>
    <w:rsid w:val="001A621E"/>
    <w:rsid w:val="001B3303"/>
    <w:rsid w:val="001B7481"/>
    <w:rsid w:val="001C1CFD"/>
    <w:rsid w:val="001D7AF8"/>
    <w:rsid w:val="001E787A"/>
    <w:rsid w:val="001F03FE"/>
    <w:rsid w:val="001F3B24"/>
    <w:rsid w:val="00203091"/>
    <w:rsid w:val="002067BE"/>
    <w:rsid w:val="00211FCC"/>
    <w:rsid w:val="00214743"/>
    <w:rsid w:val="002204B9"/>
    <w:rsid w:val="00224CB1"/>
    <w:rsid w:val="00230F7F"/>
    <w:rsid w:val="0023317D"/>
    <w:rsid w:val="00237B24"/>
    <w:rsid w:val="00243814"/>
    <w:rsid w:val="0025152C"/>
    <w:rsid w:val="00256852"/>
    <w:rsid w:val="00257088"/>
    <w:rsid w:val="00261446"/>
    <w:rsid w:val="00261CDC"/>
    <w:rsid w:val="00265C94"/>
    <w:rsid w:val="00274DF6"/>
    <w:rsid w:val="00280067"/>
    <w:rsid w:val="0028135C"/>
    <w:rsid w:val="00282F26"/>
    <w:rsid w:val="002940C4"/>
    <w:rsid w:val="002A4A58"/>
    <w:rsid w:val="002A508A"/>
    <w:rsid w:val="002B1767"/>
    <w:rsid w:val="002B5339"/>
    <w:rsid w:val="002C7AE6"/>
    <w:rsid w:val="002D2AD3"/>
    <w:rsid w:val="002E19EE"/>
    <w:rsid w:val="002E241B"/>
    <w:rsid w:val="002F0B46"/>
    <w:rsid w:val="003109EA"/>
    <w:rsid w:val="00310E6C"/>
    <w:rsid w:val="00322B21"/>
    <w:rsid w:val="00325F9C"/>
    <w:rsid w:val="003272F4"/>
    <w:rsid w:val="00334F72"/>
    <w:rsid w:val="003514D2"/>
    <w:rsid w:val="00363FE9"/>
    <w:rsid w:val="0037009F"/>
    <w:rsid w:val="00381C27"/>
    <w:rsid w:val="00382502"/>
    <w:rsid w:val="00390A51"/>
    <w:rsid w:val="00391EB9"/>
    <w:rsid w:val="003A1AF6"/>
    <w:rsid w:val="003B509A"/>
    <w:rsid w:val="003C75BD"/>
    <w:rsid w:val="003D4615"/>
    <w:rsid w:val="003D477E"/>
    <w:rsid w:val="003D6749"/>
    <w:rsid w:val="003E011F"/>
    <w:rsid w:val="00411B25"/>
    <w:rsid w:val="004164D5"/>
    <w:rsid w:val="004309F0"/>
    <w:rsid w:val="00432010"/>
    <w:rsid w:val="00436E95"/>
    <w:rsid w:val="00444BDD"/>
    <w:rsid w:val="00463F14"/>
    <w:rsid w:val="00471057"/>
    <w:rsid w:val="00481B55"/>
    <w:rsid w:val="004A0D05"/>
    <w:rsid w:val="004A63F3"/>
    <w:rsid w:val="004B3BD2"/>
    <w:rsid w:val="004C1783"/>
    <w:rsid w:val="004D06BE"/>
    <w:rsid w:val="004E1AD6"/>
    <w:rsid w:val="004F058E"/>
    <w:rsid w:val="004F1DE6"/>
    <w:rsid w:val="004F340C"/>
    <w:rsid w:val="004F6167"/>
    <w:rsid w:val="004F69B9"/>
    <w:rsid w:val="004F69D6"/>
    <w:rsid w:val="005056AC"/>
    <w:rsid w:val="00512C98"/>
    <w:rsid w:val="0051619D"/>
    <w:rsid w:val="00521740"/>
    <w:rsid w:val="00523EEB"/>
    <w:rsid w:val="005271E3"/>
    <w:rsid w:val="00527782"/>
    <w:rsid w:val="00534A17"/>
    <w:rsid w:val="00535857"/>
    <w:rsid w:val="00537F9C"/>
    <w:rsid w:val="00542714"/>
    <w:rsid w:val="00544FBF"/>
    <w:rsid w:val="00580176"/>
    <w:rsid w:val="00591745"/>
    <w:rsid w:val="005945FC"/>
    <w:rsid w:val="005A0646"/>
    <w:rsid w:val="005D01D5"/>
    <w:rsid w:val="005F0D02"/>
    <w:rsid w:val="005F4A2B"/>
    <w:rsid w:val="005F7A62"/>
    <w:rsid w:val="0060463F"/>
    <w:rsid w:val="00607A57"/>
    <w:rsid w:val="00610A63"/>
    <w:rsid w:val="00627285"/>
    <w:rsid w:val="0063586F"/>
    <w:rsid w:val="00642BDD"/>
    <w:rsid w:val="006625DC"/>
    <w:rsid w:val="00672E42"/>
    <w:rsid w:val="006772D3"/>
    <w:rsid w:val="00687219"/>
    <w:rsid w:val="00694B85"/>
    <w:rsid w:val="00696E3B"/>
    <w:rsid w:val="006A3B96"/>
    <w:rsid w:val="006C63E3"/>
    <w:rsid w:val="006C64CB"/>
    <w:rsid w:val="006D5B20"/>
    <w:rsid w:val="006D7545"/>
    <w:rsid w:val="00701F40"/>
    <w:rsid w:val="00711D0F"/>
    <w:rsid w:val="00715E1C"/>
    <w:rsid w:val="00716B02"/>
    <w:rsid w:val="00717B0E"/>
    <w:rsid w:val="00721489"/>
    <w:rsid w:val="00744D2B"/>
    <w:rsid w:val="00753553"/>
    <w:rsid w:val="00754551"/>
    <w:rsid w:val="00760996"/>
    <w:rsid w:val="00780B1C"/>
    <w:rsid w:val="00782B64"/>
    <w:rsid w:val="00796FEE"/>
    <w:rsid w:val="007C286E"/>
    <w:rsid w:val="007E39C9"/>
    <w:rsid w:val="007F2AFC"/>
    <w:rsid w:val="007F5360"/>
    <w:rsid w:val="00803A3B"/>
    <w:rsid w:val="00805750"/>
    <w:rsid w:val="008112B0"/>
    <w:rsid w:val="00816FBC"/>
    <w:rsid w:val="008274E1"/>
    <w:rsid w:val="00836A6E"/>
    <w:rsid w:val="00843694"/>
    <w:rsid w:val="00843B1F"/>
    <w:rsid w:val="0084474D"/>
    <w:rsid w:val="00852BE4"/>
    <w:rsid w:val="0085549E"/>
    <w:rsid w:val="0086317E"/>
    <w:rsid w:val="00876BCF"/>
    <w:rsid w:val="008825BB"/>
    <w:rsid w:val="008851A8"/>
    <w:rsid w:val="008C559A"/>
    <w:rsid w:val="008D3BAE"/>
    <w:rsid w:val="008E0A5D"/>
    <w:rsid w:val="008E183B"/>
    <w:rsid w:val="008E3DD2"/>
    <w:rsid w:val="008F512E"/>
    <w:rsid w:val="008F5369"/>
    <w:rsid w:val="0090711B"/>
    <w:rsid w:val="00911675"/>
    <w:rsid w:val="0092189E"/>
    <w:rsid w:val="00922518"/>
    <w:rsid w:val="00980BE6"/>
    <w:rsid w:val="00992723"/>
    <w:rsid w:val="009A0DB9"/>
    <w:rsid w:val="009A48A3"/>
    <w:rsid w:val="009A6A69"/>
    <w:rsid w:val="009B36E2"/>
    <w:rsid w:val="009B5262"/>
    <w:rsid w:val="009C2DEF"/>
    <w:rsid w:val="009C369D"/>
    <w:rsid w:val="009C7AD8"/>
    <w:rsid w:val="009D1C0E"/>
    <w:rsid w:val="009D3C65"/>
    <w:rsid w:val="009E05EB"/>
    <w:rsid w:val="009F017A"/>
    <w:rsid w:val="009F38C1"/>
    <w:rsid w:val="00A103A9"/>
    <w:rsid w:val="00A1546C"/>
    <w:rsid w:val="00A42E41"/>
    <w:rsid w:val="00A54E17"/>
    <w:rsid w:val="00A66138"/>
    <w:rsid w:val="00A716BD"/>
    <w:rsid w:val="00A922E0"/>
    <w:rsid w:val="00AA19BC"/>
    <w:rsid w:val="00AC4C3E"/>
    <w:rsid w:val="00AC7ED5"/>
    <w:rsid w:val="00AD2C4A"/>
    <w:rsid w:val="00AD6E46"/>
    <w:rsid w:val="00AF5895"/>
    <w:rsid w:val="00B00EA1"/>
    <w:rsid w:val="00B0218D"/>
    <w:rsid w:val="00B07F22"/>
    <w:rsid w:val="00B16727"/>
    <w:rsid w:val="00B35CB6"/>
    <w:rsid w:val="00B367F1"/>
    <w:rsid w:val="00B4040F"/>
    <w:rsid w:val="00B73788"/>
    <w:rsid w:val="00B8488F"/>
    <w:rsid w:val="00B85DA4"/>
    <w:rsid w:val="00B86820"/>
    <w:rsid w:val="00B9234C"/>
    <w:rsid w:val="00BA1AD8"/>
    <w:rsid w:val="00BA43B6"/>
    <w:rsid w:val="00BA471F"/>
    <w:rsid w:val="00BA512D"/>
    <w:rsid w:val="00BC7F9D"/>
    <w:rsid w:val="00BD3591"/>
    <w:rsid w:val="00BD3AB8"/>
    <w:rsid w:val="00BE2680"/>
    <w:rsid w:val="00BE5740"/>
    <w:rsid w:val="00C004DB"/>
    <w:rsid w:val="00C01199"/>
    <w:rsid w:val="00C0224C"/>
    <w:rsid w:val="00C05DCF"/>
    <w:rsid w:val="00C05E5F"/>
    <w:rsid w:val="00C12D83"/>
    <w:rsid w:val="00C272F7"/>
    <w:rsid w:val="00C3175E"/>
    <w:rsid w:val="00C31EEF"/>
    <w:rsid w:val="00C34A6C"/>
    <w:rsid w:val="00C35D5A"/>
    <w:rsid w:val="00C370C0"/>
    <w:rsid w:val="00C44D30"/>
    <w:rsid w:val="00C46F84"/>
    <w:rsid w:val="00C53161"/>
    <w:rsid w:val="00C54E98"/>
    <w:rsid w:val="00C612CE"/>
    <w:rsid w:val="00C64515"/>
    <w:rsid w:val="00C66966"/>
    <w:rsid w:val="00C802B1"/>
    <w:rsid w:val="00C83C74"/>
    <w:rsid w:val="00C87D48"/>
    <w:rsid w:val="00C90AAD"/>
    <w:rsid w:val="00C94DBD"/>
    <w:rsid w:val="00C97D18"/>
    <w:rsid w:val="00CA3BC4"/>
    <w:rsid w:val="00CA4E4D"/>
    <w:rsid w:val="00CB22A3"/>
    <w:rsid w:val="00CC6DC1"/>
    <w:rsid w:val="00CE4B75"/>
    <w:rsid w:val="00D00BF2"/>
    <w:rsid w:val="00D046E7"/>
    <w:rsid w:val="00D056FB"/>
    <w:rsid w:val="00D13B36"/>
    <w:rsid w:val="00D140D4"/>
    <w:rsid w:val="00D16758"/>
    <w:rsid w:val="00D17E98"/>
    <w:rsid w:val="00D2165B"/>
    <w:rsid w:val="00D25AC3"/>
    <w:rsid w:val="00D34E89"/>
    <w:rsid w:val="00D37B4D"/>
    <w:rsid w:val="00D42047"/>
    <w:rsid w:val="00D51BE8"/>
    <w:rsid w:val="00D74027"/>
    <w:rsid w:val="00DB14AB"/>
    <w:rsid w:val="00DB7C5B"/>
    <w:rsid w:val="00DD20FD"/>
    <w:rsid w:val="00DD3D23"/>
    <w:rsid w:val="00DE17E8"/>
    <w:rsid w:val="00DE49AD"/>
    <w:rsid w:val="00DE4A11"/>
    <w:rsid w:val="00E01679"/>
    <w:rsid w:val="00E04DB7"/>
    <w:rsid w:val="00E140EA"/>
    <w:rsid w:val="00E15A59"/>
    <w:rsid w:val="00E349CD"/>
    <w:rsid w:val="00E36B80"/>
    <w:rsid w:val="00E448BE"/>
    <w:rsid w:val="00E50472"/>
    <w:rsid w:val="00E509FE"/>
    <w:rsid w:val="00E55736"/>
    <w:rsid w:val="00E5631F"/>
    <w:rsid w:val="00E67493"/>
    <w:rsid w:val="00E70E0E"/>
    <w:rsid w:val="00E76808"/>
    <w:rsid w:val="00E806F8"/>
    <w:rsid w:val="00E854CF"/>
    <w:rsid w:val="00E9383E"/>
    <w:rsid w:val="00EA02B4"/>
    <w:rsid w:val="00EA33F4"/>
    <w:rsid w:val="00EB2AA8"/>
    <w:rsid w:val="00EB406A"/>
    <w:rsid w:val="00EC166D"/>
    <w:rsid w:val="00EC325C"/>
    <w:rsid w:val="00EC77E4"/>
    <w:rsid w:val="00EC7C63"/>
    <w:rsid w:val="00ED2209"/>
    <w:rsid w:val="00ED2D22"/>
    <w:rsid w:val="00ED5116"/>
    <w:rsid w:val="00ED53FE"/>
    <w:rsid w:val="00ED6B26"/>
    <w:rsid w:val="00EE1E8F"/>
    <w:rsid w:val="00EF3487"/>
    <w:rsid w:val="00EF3B3F"/>
    <w:rsid w:val="00EF4D4F"/>
    <w:rsid w:val="00F01D78"/>
    <w:rsid w:val="00F02BA1"/>
    <w:rsid w:val="00F030AA"/>
    <w:rsid w:val="00F056B2"/>
    <w:rsid w:val="00F11262"/>
    <w:rsid w:val="00F133A5"/>
    <w:rsid w:val="00F21DAD"/>
    <w:rsid w:val="00F27DE3"/>
    <w:rsid w:val="00F30EA9"/>
    <w:rsid w:val="00F4046E"/>
    <w:rsid w:val="00F43032"/>
    <w:rsid w:val="00F46F7D"/>
    <w:rsid w:val="00F564AF"/>
    <w:rsid w:val="00F7205D"/>
    <w:rsid w:val="00F738DB"/>
    <w:rsid w:val="00F73DC4"/>
    <w:rsid w:val="00F7570C"/>
    <w:rsid w:val="00F80B12"/>
    <w:rsid w:val="00F80C97"/>
    <w:rsid w:val="00F8527B"/>
    <w:rsid w:val="00F93DB1"/>
    <w:rsid w:val="00F9702B"/>
    <w:rsid w:val="00F97D5E"/>
    <w:rsid w:val="00FA6ADC"/>
    <w:rsid w:val="00FB572D"/>
    <w:rsid w:val="00FC7E03"/>
    <w:rsid w:val="00FD3258"/>
    <w:rsid w:val="00FD5BD4"/>
    <w:rsid w:val="00FF1221"/>
    <w:rsid w:val="00FF16FA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A0DB9"/>
    <w:pPr>
      <w:keepNext/>
      <w:spacing w:after="0" w:line="240" w:lineRule="auto"/>
      <w:outlineLvl w:val="0"/>
    </w:pPr>
    <w:rPr>
      <w:rFonts w:ascii="Times New Roman" w:eastAsia="Arial Unicode MS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A0DB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A0DB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A0DB9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E15A59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8E3DD2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852BE4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C90A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21DA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21DAD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717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7B0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17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7B0E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1C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9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4B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A0DB9"/>
    <w:pPr>
      <w:keepNext/>
      <w:spacing w:after="0" w:line="240" w:lineRule="auto"/>
      <w:outlineLvl w:val="0"/>
    </w:pPr>
    <w:rPr>
      <w:rFonts w:ascii="Times New Roman" w:eastAsia="Arial Unicode MS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A0DB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A0DB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A0DB9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E15A59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8E3DD2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852BE4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C90A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21DA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21DAD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717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7B0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17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7B0E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1C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9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4B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3553</Words>
  <Characters>20256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Сидоров</dc:creator>
  <cp:lastModifiedBy>Эльвира Игоревна Топко</cp:lastModifiedBy>
  <cp:revision>2</cp:revision>
  <cp:lastPrinted>2021-05-12T08:34:00Z</cp:lastPrinted>
  <dcterms:created xsi:type="dcterms:W3CDTF">2021-08-16T13:00:00Z</dcterms:created>
  <dcterms:modified xsi:type="dcterms:W3CDTF">2021-08-16T13:00:00Z</dcterms:modified>
</cp:coreProperties>
</file>