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63724E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724E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C74C1F" w:rsidRPr="0063724E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«Проверка финансово-хозяйственной деятельности </w:t>
      </w:r>
      <w:r w:rsidR="0063724E">
        <w:rPr>
          <w:b/>
          <w:sz w:val="28"/>
          <w:szCs w:val="28"/>
        </w:rPr>
        <w:t>м</w:t>
      </w:r>
      <w:r w:rsidRPr="0063724E">
        <w:rPr>
          <w:b/>
          <w:sz w:val="28"/>
          <w:szCs w:val="28"/>
        </w:rPr>
        <w:t xml:space="preserve">униципального бюджетного учреждения </w:t>
      </w:r>
      <w:r w:rsidR="00577941">
        <w:rPr>
          <w:b/>
          <w:sz w:val="28"/>
          <w:szCs w:val="28"/>
        </w:rPr>
        <w:t xml:space="preserve">культуры </w:t>
      </w:r>
    </w:p>
    <w:p w:rsidR="005874C8" w:rsidRPr="0063724E" w:rsidRDefault="00C74C1F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>«</w:t>
      </w:r>
      <w:r w:rsidR="00577941">
        <w:rPr>
          <w:b/>
          <w:sz w:val="28"/>
          <w:szCs w:val="28"/>
        </w:rPr>
        <w:t>Дзержинский театр драмы</w:t>
      </w:r>
      <w:r w:rsidR="005874C8" w:rsidRPr="0063724E">
        <w:rPr>
          <w:b/>
          <w:sz w:val="28"/>
          <w:szCs w:val="28"/>
        </w:rPr>
        <w:t>».</w:t>
      </w:r>
    </w:p>
    <w:p w:rsidR="005874C8" w:rsidRPr="00577941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10"/>
          <w:szCs w:val="10"/>
        </w:rPr>
      </w:pPr>
    </w:p>
    <w:p w:rsidR="00F0445B" w:rsidRPr="00112371" w:rsidRDefault="00F0445B" w:rsidP="00F0445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12371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F0445B" w:rsidRPr="00112371" w:rsidRDefault="00F0445B" w:rsidP="00F0445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sz w:val="28"/>
          <w:szCs w:val="28"/>
        </w:rPr>
        <w:t>-</w:t>
      </w:r>
      <w:r w:rsidRPr="00112371">
        <w:rPr>
          <w:sz w:val="28"/>
          <w:szCs w:val="28"/>
        </w:rPr>
        <w:tab/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F0445B" w:rsidRPr="00112371" w:rsidRDefault="00F0445B" w:rsidP="00F0445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2</w:t>
      </w:r>
      <w:r w:rsidRPr="00112371">
        <w:rPr>
          <w:sz w:val="28"/>
          <w:szCs w:val="28"/>
        </w:rPr>
        <w:t xml:space="preserve"> Плана работы контрольно-счетной палаты города Дзержинска на 202</w:t>
      </w:r>
      <w:r>
        <w:rPr>
          <w:sz w:val="28"/>
          <w:szCs w:val="28"/>
        </w:rPr>
        <w:t>3</w:t>
      </w:r>
      <w:r w:rsidRPr="00112371">
        <w:rPr>
          <w:sz w:val="28"/>
          <w:szCs w:val="28"/>
        </w:rPr>
        <w:t xml:space="preserve"> год, утвержденного распоряжением председателя контрольно-счетной палаты города Дзержинска </w:t>
      </w:r>
      <w:r w:rsidRPr="00DD7B2F">
        <w:rPr>
          <w:sz w:val="28"/>
          <w:szCs w:val="28"/>
        </w:rPr>
        <w:t>от 23.12.2022 №50</w:t>
      </w:r>
      <w:r w:rsidRPr="00112371">
        <w:rPr>
          <w:sz w:val="28"/>
          <w:szCs w:val="28"/>
        </w:rPr>
        <w:t>;</w:t>
      </w:r>
    </w:p>
    <w:p w:rsidR="00F0445B" w:rsidRPr="00112371" w:rsidRDefault="00F0445B" w:rsidP="00F0445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sz w:val="28"/>
          <w:szCs w:val="28"/>
        </w:rPr>
        <w:t>-</w:t>
      </w:r>
      <w:r w:rsidRPr="00112371">
        <w:rPr>
          <w:sz w:val="28"/>
          <w:szCs w:val="28"/>
        </w:rPr>
        <w:tab/>
        <w:t xml:space="preserve">распоряжение председателя контрольно-счетной палаты города Дзержинска </w:t>
      </w:r>
      <w:r w:rsidRPr="00DD7B2F">
        <w:rPr>
          <w:sz w:val="28"/>
          <w:szCs w:val="28"/>
        </w:rPr>
        <w:t>от 07.02.2023 №7</w:t>
      </w:r>
      <w:r w:rsidRPr="00112371">
        <w:rPr>
          <w:sz w:val="28"/>
          <w:szCs w:val="28"/>
        </w:rPr>
        <w:t>.</w:t>
      </w:r>
    </w:p>
    <w:p w:rsidR="00F0445B" w:rsidRPr="00DD7B2F" w:rsidRDefault="00F0445B" w:rsidP="00F044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474D">
        <w:rPr>
          <w:b/>
          <w:sz w:val="28"/>
          <w:szCs w:val="28"/>
        </w:rPr>
        <w:t>Объект контрольного мероприятия:</w:t>
      </w:r>
      <w:r w:rsidRPr="00DD7B2F">
        <w:rPr>
          <w:sz w:val="28"/>
          <w:szCs w:val="28"/>
        </w:rPr>
        <w:t xml:space="preserve"> Муниципальное бюджетное учреждение культуры «Дзержинский театр драмы» (далее – МБУК «ДТД», Учреждение, Театр).</w:t>
      </w:r>
    </w:p>
    <w:p w:rsidR="00F0445B" w:rsidRPr="00DD7B2F" w:rsidRDefault="00F0445B" w:rsidP="00F044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474D">
        <w:rPr>
          <w:b/>
          <w:sz w:val="28"/>
          <w:szCs w:val="28"/>
        </w:rPr>
        <w:t>Проверяемый период деятельности</w:t>
      </w:r>
      <w:r w:rsidRPr="00DD7B2F">
        <w:rPr>
          <w:sz w:val="28"/>
          <w:szCs w:val="28"/>
        </w:rPr>
        <w:t xml:space="preserve">: 2020 - 2022 годы. </w:t>
      </w:r>
    </w:p>
    <w:p w:rsidR="00F0445B" w:rsidRPr="00DD7B2F" w:rsidRDefault="00F0445B" w:rsidP="00F0445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A474D">
        <w:rPr>
          <w:b/>
          <w:sz w:val="28"/>
          <w:szCs w:val="28"/>
        </w:rPr>
        <w:t>Предмет контрольного мероприятия</w:t>
      </w:r>
      <w:r w:rsidRPr="00DD7B2F">
        <w:rPr>
          <w:bCs/>
          <w:sz w:val="28"/>
          <w:szCs w:val="28"/>
        </w:rPr>
        <w:t xml:space="preserve">: финансово-хозяйственная деятельность </w:t>
      </w:r>
      <w:r w:rsidRPr="00DD7B2F">
        <w:rPr>
          <w:sz w:val="28"/>
          <w:szCs w:val="28"/>
        </w:rPr>
        <w:t>МБУК «ДТД».</w:t>
      </w:r>
    </w:p>
    <w:p w:rsidR="00F0445B" w:rsidRPr="00DD7B2F" w:rsidRDefault="00F0445B" w:rsidP="00F0445B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9A474D">
        <w:rPr>
          <w:b/>
          <w:sz w:val="28"/>
          <w:szCs w:val="28"/>
        </w:rPr>
        <w:t>Цель контрольного мероприятия</w:t>
      </w:r>
      <w:r w:rsidRPr="00DD7B2F">
        <w:rPr>
          <w:sz w:val="28"/>
          <w:szCs w:val="28"/>
        </w:rPr>
        <w:t xml:space="preserve">: </w:t>
      </w:r>
      <w:r w:rsidRPr="00DD7B2F">
        <w:rPr>
          <w:sz w:val="28"/>
          <w:szCs w:val="28"/>
          <w:shd w:val="clear" w:color="auto" w:fill="FFFFFF"/>
        </w:rPr>
        <w:t xml:space="preserve">проверка </w:t>
      </w:r>
      <w:r w:rsidRPr="00DD7B2F">
        <w:rPr>
          <w:sz w:val="28"/>
          <w:szCs w:val="28"/>
        </w:rPr>
        <w:t xml:space="preserve">финансово-хозяйственной деятельности МБУК «ДТД», проверка целевого и эффективного использования средств городского бюджета, направленных на его </w:t>
      </w:r>
      <w:r w:rsidRPr="00DD7B2F">
        <w:rPr>
          <w:sz w:val="28"/>
          <w:szCs w:val="28"/>
          <w:shd w:val="clear" w:color="auto" w:fill="FFFFFF"/>
        </w:rPr>
        <w:t xml:space="preserve">функционирование. </w:t>
      </w:r>
    </w:p>
    <w:p w:rsidR="00F0445B" w:rsidRDefault="00F0445B" w:rsidP="00F044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474D">
        <w:rPr>
          <w:b/>
          <w:sz w:val="28"/>
          <w:szCs w:val="28"/>
        </w:rPr>
        <w:t>Метод</w:t>
      </w:r>
      <w:r w:rsidRPr="00DD7B2F">
        <w:rPr>
          <w:sz w:val="28"/>
          <w:szCs w:val="28"/>
        </w:rPr>
        <w:t xml:space="preserve"> </w:t>
      </w:r>
      <w:r w:rsidRPr="009A474D">
        <w:rPr>
          <w:b/>
          <w:sz w:val="28"/>
          <w:szCs w:val="28"/>
        </w:rPr>
        <w:t>проведения контрольного мероприятия</w:t>
      </w:r>
      <w:r w:rsidRPr="00DD7B2F">
        <w:rPr>
          <w:sz w:val="28"/>
          <w:szCs w:val="28"/>
        </w:rPr>
        <w:t>: 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5874C8" w:rsidRPr="0063724E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Сроки проведения контрольного мероприятия</w:t>
      </w:r>
      <w:r w:rsidR="0059134C" w:rsidRPr="0063724E">
        <w:rPr>
          <w:sz w:val="28"/>
          <w:szCs w:val="28"/>
        </w:rPr>
        <w:t xml:space="preserve">: </w:t>
      </w:r>
      <w:r w:rsidR="00F0445B" w:rsidRPr="00DD7B2F">
        <w:rPr>
          <w:sz w:val="28"/>
          <w:szCs w:val="28"/>
        </w:rPr>
        <w:t>с 13.02.2023 по 31.03.2023.</w:t>
      </w:r>
    </w:p>
    <w:p w:rsidR="00F0445B" w:rsidRPr="00F0445B" w:rsidRDefault="00F0445B" w:rsidP="00AB08C9">
      <w:pPr>
        <w:spacing w:line="276" w:lineRule="auto"/>
        <w:ind w:firstLine="709"/>
        <w:jc w:val="both"/>
        <w:rPr>
          <w:sz w:val="10"/>
          <w:szCs w:val="10"/>
        </w:rPr>
      </w:pPr>
    </w:p>
    <w:p w:rsidR="00AB08C9" w:rsidRPr="0063724E" w:rsidRDefault="00577941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color w:val="04092A"/>
          <w:sz w:val="28"/>
          <w:szCs w:val="28"/>
          <w:shd w:val="clear" w:color="auto" w:fill="FFFFFF"/>
        </w:rPr>
        <w:t>В ходе</w:t>
      </w:r>
      <w:r w:rsidR="00201AF1" w:rsidRPr="00201AF1">
        <w:rPr>
          <w:color w:val="04092A"/>
          <w:sz w:val="28"/>
          <w:szCs w:val="28"/>
          <w:shd w:val="clear" w:color="auto" w:fill="FFFFFF"/>
        </w:rPr>
        <w:t xml:space="preserve"> контрольного мероприятия </w:t>
      </w:r>
      <w:r>
        <w:rPr>
          <w:color w:val="04092A"/>
          <w:sz w:val="28"/>
          <w:szCs w:val="28"/>
          <w:shd w:val="clear" w:color="auto" w:fill="FFFFFF"/>
        </w:rPr>
        <w:t>выявл</w:t>
      </w:r>
      <w:r w:rsidR="00201AF1" w:rsidRPr="00201AF1">
        <w:rPr>
          <w:color w:val="04092A"/>
          <w:sz w:val="28"/>
          <w:szCs w:val="28"/>
          <w:shd w:val="clear" w:color="auto" w:fill="FFFFFF"/>
        </w:rPr>
        <w:t>ены</w:t>
      </w:r>
      <w:r w:rsidR="00AB08C9" w:rsidRPr="00201AF1">
        <w:rPr>
          <w:spacing w:val="-1"/>
          <w:sz w:val="28"/>
          <w:szCs w:val="28"/>
        </w:rPr>
        <w:t xml:space="preserve"> н</w:t>
      </w:r>
      <w:r w:rsidR="00AB08C9" w:rsidRPr="0063724E">
        <w:rPr>
          <w:spacing w:val="-1"/>
          <w:sz w:val="28"/>
          <w:szCs w:val="28"/>
        </w:rPr>
        <w:t>арушения и недостатки:</w:t>
      </w:r>
    </w:p>
    <w:p w:rsidR="00F0445B" w:rsidRPr="00F0445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445B">
        <w:rPr>
          <w:sz w:val="28"/>
          <w:szCs w:val="28"/>
          <w:shd w:val="clear" w:color="auto" w:fill="FFFFFF"/>
        </w:rPr>
        <w:t xml:space="preserve">при </w:t>
      </w:r>
      <w:r>
        <w:rPr>
          <w:sz w:val="28"/>
          <w:szCs w:val="28"/>
          <w:shd w:val="clear" w:color="auto" w:fill="FFFFFF"/>
        </w:rPr>
        <w:t>регистрации</w:t>
      </w:r>
      <w:r w:rsidRPr="00F0445B">
        <w:rPr>
          <w:sz w:val="28"/>
          <w:szCs w:val="28"/>
          <w:shd w:val="clear" w:color="auto" w:fill="FFFFFF"/>
        </w:rPr>
        <w:t xml:space="preserve"> права постоянного (бессрочного) пользования</w:t>
      </w:r>
      <w:r>
        <w:rPr>
          <w:sz w:val="28"/>
          <w:szCs w:val="28"/>
          <w:shd w:val="clear" w:color="auto" w:fill="FFFFFF"/>
        </w:rPr>
        <w:t xml:space="preserve"> на земельный участок </w:t>
      </w:r>
      <w:r w:rsidRPr="001F4C14">
        <w:rPr>
          <w:sz w:val="28"/>
          <w:szCs w:val="28"/>
          <w:shd w:val="clear" w:color="auto" w:fill="FFFFFF"/>
        </w:rPr>
        <w:t xml:space="preserve">с кадастровым номером </w:t>
      </w:r>
      <w:r w:rsidRPr="001F4C14">
        <w:rPr>
          <w:sz w:val="28"/>
          <w:szCs w:val="28"/>
        </w:rPr>
        <w:t>52:21:0000107:4</w:t>
      </w:r>
      <w:r>
        <w:rPr>
          <w:sz w:val="28"/>
          <w:szCs w:val="28"/>
          <w:shd w:val="clear" w:color="auto" w:fill="FFFFFF"/>
        </w:rPr>
        <w:t>;</w:t>
      </w:r>
    </w:p>
    <w:p w:rsidR="00F0445B" w:rsidRPr="001B232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232B">
        <w:rPr>
          <w:sz w:val="28"/>
          <w:szCs w:val="28"/>
        </w:rPr>
        <w:t xml:space="preserve">при </w:t>
      </w:r>
      <w:r w:rsidR="001B232B" w:rsidRPr="001B232B">
        <w:rPr>
          <w:sz w:val="28"/>
          <w:szCs w:val="28"/>
        </w:rPr>
        <w:t xml:space="preserve">ведении </w:t>
      </w:r>
      <w:r w:rsidR="001B232B">
        <w:rPr>
          <w:sz w:val="28"/>
          <w:szCs w:val="28"/>
        </w:rPr>
        <w:t xml:space="preserve">КУМИ </w:t>
      </w:r>
      <w:r w:rsidR="001B232B" w:rsidRPr="001B232B">
        <w:rPr>
          <w:sz w:val="28"/>
          <w:szCs w:val="28"/>
        </w:rPr>
        <w:t xml:space="preserve">реестра муниципальной собственности (земельных участков) по состоянию на 31.12.2022 </w:t>
      </w:r>
      <w:r w:rsidR="001B232B">
        <w:rPr>
          <w:sz w:val="28"/>
          <w:szCs w:val="28"/>
        </w:rPr>
        <w:t xml:space="preserve">в части </w:t>
      </w:r>
      <w:r w:rsidRPr="001B232B">
        <w:rPr>
          <w:sz w:val="28"/>
          <w:szCs w:val="28"/>
        </w:rPr>
        <w:t xml:space="preserve">внесении информации о </w:t>
      </w:r>
      <w:r w:rsidR="001B232B" w:rsidRPr="001B232B">
        <w:rPr>
          <w:sz w:val="28"/>
          <w:szCs w:val="28"/>
        </w:rPr>
        <w:t>вид</w:t>
      </w:r>
      <w:r w:rsidR="001B232B">
        <w:rPr>
          <w:sz w:val="28"/>
          <w:szCs w:val="28"/>
        </w:rPr>
        <w:t>е</w:t>
      </w:r>
      <w:r w:rsidR="001B232B" w:rsidRPr="001B232B">
        <w:rPr>
          <w:sz w:val="28"/>
          <w:szCs w:val="28"/>
        </w:rPr>
        <w:t xml:space="preserve"> разрешенного использования </w:t>
      </w:r>
      <w:r w:rsidRPr="001B232B">
        <w:rPr>
          <w:sz w:val="28"/>
          <w:szCs w:val="28"/>
        </w:rPr>
        <w:t>земельно</w:t>
      </w:r>
      <w:r w:rsidR="001B232B">
        <w:rPr>
          <w:sz w:val="28"/>
          <w:szCs w:val="28"/>
        </w:rPr>
        <w:t>го</w:t>
      </w:r>
      <w:r w:rsidRPr="001B232B">
        <w:rPr>
          <w:sz w:val="28"/>
          <w:szCs w:val="28"/>
        </w:rPr>
        <w:t xml:space="preserve"> участк</w:t>
      </w:r>
      <w:r w:rsidR="001B232B">
        <w:rPr>
          <w:sz w:val="28"/>
          <w:szCs w:val="28"/>
        </w:rPr>
        <w:t>а</w:t>
      </w:r>
      <w:r w:rsidRPr="001B232B">
        <w:rPr>
          <w:sz w:val="28"/>
          <w:szCs w:val="28"/>
        </w:rPr>
        <w:t xml:space="preserve"> </w:t>
      </w:r>
      <w:r w:rsidRPr="001B232B">
        <w:rPr>
          <w:sz w:val="28"/>
          <w:szCs w:val="28"/>
          <w:shd w:val="clear" w:color="auto" w:fill="FFFFFF"/>
        </w:rPr>
        <w:t xml:space="preserve">с кадастровым номером </w:t>
      </w:r>
      <w:r w:rsidRPr="001B232B">
        <w:rPr>
          <w:sz w:val="28"/>
          <w:szCs w:val="28"/>
        </w:rPr>
        <w:t>52:21:0000107:2352;</w:t>
      </w:r>
    </w:p>
    <w:p w:rsidR="00F0445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муниципального задания и расчете объема финансового обеспечения выполнения муниципального задания;</w:t>
      </w:r>
    </w:p>
    <w:p w:rsidR="00F0445B" w:rsidRPr="00FE45A1" w:rsidRDefault="00F0445B" w:rsidP="00D74DB4">
      <w:pPr>
        <w:pStyle w:val="af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платежей</w:t>
      </w:r>
      <w:r w:rsidRPr="00FE45A1">
        <w:rPr>
          <w:sz w:val="28"/>
          <w:szCs w:val="28"/>
        </w:rPr>
        <w:t>, завершающи</w:t>
      </w:r>
      <w:r>
        <w:rPr>
          <w:sz w:val="28"/>
          <w:szCs w:val="28"/>
        </w:rPr>
        <w:t>х</w:t>
      </w:r>
      <w:r w:rsidRPr="00FE45A1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FE45A1">
        <w:rPr>
          <w:sz w:val="28"/>
          <w:szCs w:val="28"/>
        </w:rPr>
        <w:t xml:space="preserve"> субсидии в 2020, 2021, 2022 годах </w:t>
      </w:r>
      <w:r>
        <w:rPr>
          <w:sz w:val="28"/>
          <w:szCs w:val="28"/>
        </w:rPr>
        <w:t>– нарушены</w:t>
      </w:r>
      <w:r w:rsidRPr="00FE45A1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="001B232B">
        <w:rPr>
          <w:sz w:val="28"/>
          <w:szCs w:val="28"/>
        </w:rPr>
        <w:t>, установленные</w:t>
      </w:r>
      <w:r w:rsidRPr="00FE45A1">
        <w:rPr>
          <w:sz w:val="28"/>
          <w:szCs w:val="28"/>
        </w:rPr>
        <w:t xml:space="preserve"> п.2.31. </w:t>
      </w:r>
      <w:r w:rsidRPr="001F4C14">
        <w:rPr>
          <w:sz w:val="28"/>
          <w:szCs w:val="28"/>
          <w:shd w:val="clear" w:color="auto" w:fill="FFFFFF"/>
        </w:rPr>
        <w:t>Положения о формировании муниципального задания</w:t>
      </w:r>
      <w:r w:rsidRPr="001F4C14">
        <w:rPr>
          <w:rFonts w:eastAsiaTheme="minorHAnsi"/>
          <w:bCs/>
          <w:sz w:val="28"/>
          <w:szCs w:val="28"/>
          <w:lang w:eastAsia="en-US"/>
        </w:rPr>
        <w:t xml:space="preserve">, утвержденного постановлением администрации города Дзержинска от 31.08.2015 </w:t>
      </w:r>
      <w:r w:rsidRPr="001F4C14">
        <w:rPr>
          <w:sz w:val="28"/>
          <w:szCs w:val="28"/>
          <w:shd w:val="clear" w:color="auto" w:fill="FFFFFF"/>
        </w:rPr>
        <w:t xml:space="preserve">№2819 </w:t>
      </w:r>
      <w:r w:rsidRPr="00FE45A1">
        <w:rPr>
          <w:sz w:val="28"/>
          <w:szCs w:val="28"/>
        </w:rPr>
        <w:t>(в редакции, действу</w:t>
      </w:r>
      <w:r>
        <w:rPr>
          <w:sz w:val="28"/>
          <w:szCs w:val="28"/>
        </w:rPr>
        <w:t>ющей в проверяемом периоде);</w:t>
      </w:r>
    </w:p>
    <w:p w:rsidR="00F0445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ведении кассовых операций;</w:t>
      </w:r>
    </w:p>
    <w:p w:rsidR="00F0445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 оформлении результатов инвентаризации;</w:t>
      </w:r>
    </w:p>
    <w:p w:rsidR="00F0445B" w:rsidRPr="00F0445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33CF">
        <w:rPr>
          <w:rFonts w:eastAsiaTheme="minorHAnsi"/>
          <w:sz w:val="28"/>
          <w:szCs w:val="28"/>
          <w:lang w:eastAsia="en-US"/>
        </w:rPr>
        <w:t>при заполнении</w:t>
      </w:r>
      <w:r>
        <w:rPr>
          <w:rFonts w:eastAsiaTheme="minorHAnsi"/>
          <w:sz w:val="28"/>
          <w:szCs w:val="28"/>
          <w:lang w:eastAsia="en-US"/>
        </w:rPr>
        <w:t xml:space="preserve"> обязательных реквизитов путевых</w:t>
      </w:r>
      <w:r w:rsidRPr="008B33CF">
        <w:rPr>
          <w:rFonts w:eastAsiaTheme="minorHAnsi"/>
          <w:sz w:val="28"/>
          <w:szCs w:val="28"/>
          <w:lang w:eastAsia="en-US"/>
        </w:rPr>
        <w:t xml:space="preserve"> лист</w:t>
      </w:r>
      <w:r>
        <w:rPr>
          <w:rFonts w:eastAsiaTheme="minorHAnsi"/>
          <w:sz w:val="28"/>
          <w:szCs w:val="28"/>
          <w:lang w:eastAsia="en-US"/>
        </w:rPr>
        <w:t>ов;</w:t>
      </w:r>
    </w:p>
    <w:p w:rsidR="00F0445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работникам учреждения компенсационных выплат за вредные условия труда;</w:t>
      </w:r>
    </w:p>
    <w:p w:rsidR="00F0445B" w:rsidRDefault="00F0445B" w:rsidP="00D74DB4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0445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размещении </w:t>
      </w:r>
      <w:r w:rsidR="001B232B">
        <w:rPr>
          <w:sz w:val="28"/>
          <w:szCs w:val="28"/>
        </w:rPr>
        <w:t xml:space="preserve">документов </w:t>
      </w:r>
      <w:r w:rsidRPr="00FE45A1">
        <w:rPr>
          <w:sz w:val="28"/>
          <w:szCs w:val="28"/>
        </w:rPr>
        <w:t xml:space="preserve">на официальном сайте </w:t>
      </w:r>
      <w:r w:rsidR="001B232B">
        <w:rPr>
          <w:sz w:val="28"/>
          <w:szCs w:val="28"/>
        </w:rPr>
        <w:t xml:space="preserve">для </w:t>
      </w:r>
      <w:r w:rsidR="001B232B" w:rsidRPr="00FE45A1">
        <w:rPr>
          <w:sz w:val="28"/>
          <w:szCs w:val="28"/>
        </w:rPr>
        <w:t>предоставления информации государственными</w:t>
      </w:r>
      <w:r w:rsidR="001B232B">
        <w:rPr>
          <w:sz w:val="28"/>
          <w:szCs w:val="28"/>
        </w:rPr>
        <w:t xml:space="preserve"> (муниципальными) учреждениями</w:t>
      </w:r>
      <w:r w:rsidR="001B232B" w:rsidRPr="00FE45A1">
        <w:rPr>
          <w:sz w:val="28"/>
          <w:szCs w:val="28"/>
        </w:rPr>
        <w:t xml:space="preserve"> </w:t>
      </w:r>
      <w:r w:rsidRPr="00FE45A1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24438C" w:rsidRPr="00F0445B" w:rsidRDefault="0024438C" w:rsidP="00AB08C9">
      <w:pPr>
        <w:spacing w:line="276" w:lineRule="auto"/>
        <w:ind w:firstLine="709"/>
        <w:jc w:val="both"/>
        <w:rPr>
          <w:sz w:val="10"/>
          <w:szCs w:val="10"/>
        </w:rPr>
      </w:pPr>
    </w:p>
    <w:p w:rsidR="0024438C" w:rsidRPr="0063724E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24438C" w:rsidRPr="0063724E" w:rsidRDefault="0024438C" w:rsidP="0024438C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F0445B" w:rsidRDefault="0024438C" w:rsidP="00F0445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3724E">
        <w:rPr>
          <w:sz w:val="28"/>
          <w:szCs w:val="28"/>
        </w:rPr>
        <w:t>В адрес контроль</w:t>
      </w:r>
      <w:r w:rsidR="007C370A">
        <w:rPr>
          <w:sz w:val="28"/>
          <w:szCs w:val="28"/>
        </w:rPr>
        <w:t xml:space="preserve">но-счетной палаты </w:t>
      </w:r>
      <w:r w:rsidRPr="0063724E">
        <w:rPr>
          <w:sz w:val="28"/>
          <w:szCs w:val="28"/>
        </w:rPr>
        <w:t>от МБУ</w:t>
      </w:r>
      <w:r w:rsidR="00F0445B">
        <w:rPr>
          <w:sz w:val="28"/>
          <w:szCs w:val="28"/>
        </w:rPr>
        <w:t>К «Дзержинский театр драмы</w:t>
      </w:r>
      <w:r w:rsidR="007C370A">
        <w:rPr>
          <w:sz w:val="28"/>
          <w:szCs w:val="28"/>
        </w:rPr>
        <w:t xml:space="preserve">» </w:t>
      </w:r>
      <w:r w:rsidRPr="0063724E">
        <w:rPr>
          <w:sz w:val="28"/>
          <w:szCs w:val="28"/>
        </w:rPr>
        <w:t>поступило письмо</w:t>
      </w:r>
      <w:r w:rsidR="007C370A" w:rsidRPr="007C370A">
        <w:rPr>
          <w:sz w:val="28"/>
          <w:szCs w:val="28"/>
        </w:rPr>
        <w:t xml:space="preserve"> </w:t>
      </w:r>
      <w:r w:rsidR="007C370A">
        <w:rPr>
          <w:sz w:val="28"/>
          <w:szCs w:val="28"/>
        </w:rPr>
        <w:t xml:space="preserve">от </w:t>
      </w:r>
      <w:r w:rsidR="00F0445B">
        <w:rPr>
          <w:sz w:val="28"/>
          <w:szCs w:val="28"/>
        </w:rPr>
        <w:t>14.</w:t>
      </w:r>
      <w:r w:rsidR="007C370A">
        <w:rPr>
          <w:sz w:val="28"/>
          <w:szCs w:val="28"/>
        </w:rPr>
        <w:t>0</w:t>
      </w:r>
      <w:r w:rsidR="00F0445B">
        <w:rPr>
          <w:sz w:val="28"/>
          <w:szCs w:val="28"/>
        </w:rPr>
        <w:t>4</w:t>
      </w:r>
      <w:r w:rsidR="007C370A" w:rsidRPr="0063724E">
        <w:rPr>
          <w:sz w:val="28"/>
          <w:szCs w:val="28"/>
        </w:rPr>
        <w:t>.</w:t>
      </w:r>
      <w:r w:rsidR="007C370A">
        <w:rPr>
          <w:sz w:val="28"/>
          <w:szCs w:val="28"/>
        </w:rPr>
        <w:t>202</w:t>
      </w:r>
      <w:r w:rsidR="00F0445B">
        <w:rPr>
          <w:sz w:val="28"/>
          <w:szCs w:val="28"/>
        </w:rPr>
        <w:t>3</w:t>
      </w:r>
      <w:r w:rsidR="007C370A">
        <w:rPr>
          <w:sz w:val="28"/>
          <w:szCs w:val="28"/>
        </w:rPr>
        <w:t xml:space="preserve"> </w:t>
      </w:r>
      <w:r w:rsidR="00F0445B">
        <w:rPr>
          <w:sz w:val="28"/>
          <w:szCs w:val="28"/>
        </w:rPr>
        <w:t>№73</w:t>
      </w:r>
      <w:r w:rsidR="007C370A">
        <w:rPr>
          <w:sz w:val="28"/>
          <w:szCs w:val="28"/>
        </w:rPr>
        <w:t>, содержаще</w:t>
      </w:r>
      <w:r w:rsidRPr="0063724E">
        <w:rPr>
          <w:sz w:val="28"/>
          <w:szCs w:val="28"/>
        </w:rPr>
        <w:t>е пояснения</w:t>
      </w:r>
      <w:r w:rsidR="007C370A">
        <w:rPr>
          <w:sz w:val="28"/>
          <w:szCs w:val="28"/>
        </w:rPr>
        <w:t xml:space="preserve"> к акту проверки</w:t>
      </w:r>
      <w:r w:rsidRPr="0063724E">
        <w:rPr>
          <w:sz w:val="28"/>
          <w:szCs w:val="28"/>
        </w:rPr>
        <w:t xml:space="preserve">. Учреждением </w:t>
      </w:r>
      <w:r w:rsidR="007C370A">
        <w:rPr>
          <w:sz w:val="28"/>
          <w:szCs w:val="28"/>
        </w:rPr>
        <w:t>проводится раб</w:t>
      </w:r>
      <w:r w:rsidR="00F0445B">
        <w:rPr>
          <w:sz w:val="28"/>
          <w:szCs w:val="28"/>
        </w:rPr>
        <w:t>ота по устранению выявленных нарушений и недостатков</w:t>
      </w:r>
      <w:r w:rsidR="007C370A">
        <w:rPr>
          <w:sz w:val="28"/>
          <w:szCs w:val="28"/>
        </w:rPr>
        <w:t xml:space="preserve">. </w:t>
      </w:r>
    </w:p>
    <w:sectPr w:rsidR="00F0445B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E5" w:rsidRDefault="006C30E5" w:rsidP="00D44C0B">
      <w:r>
        <w:separator/>
      </w:r>
    </w:p>
  </w:endnote>
  <w:endnote w:type="continuationSeparator" w:id="0">
    <w:p w:rsidR="006C30E5" w:rsidRDefault="006C30E5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E5" w:rsidRDefault="006C30E5" w:rsidP="00D44C0B">
      <w:r>
        <w:separator/>
      </w:r>
    </w:p>
  </w:footnote>
  <w:footnote w:type="continuationSeparator" w:id="0">
    <w:p w:rsidR="006C30E5" w:rsidRDefault="006C30E5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FCF"/>
    <w:multiLevelType w:val="hybridMultilevel"/>
    <w:tmpl w:val="2C94782E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32B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1AF1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8C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488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4B1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5113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6B8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09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41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34C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24E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0431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0E5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007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0A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8A6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5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0B9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06F0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02D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1C66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70C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DA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C60"/>
    <w:rsid w:val="00B05FE2"/>
    <w:rsid w:val="00B06588"/>
    <w:rsid w:val="00B06966"/>
    <w:rsid w:val="00B06A7F"/>
    <w:rsid w:val="00B06B83"/>
    <w:rsid w:val="00B06C76"/>
    <w:rsid w:val="00B07374"/>
    <w:rsid w:val="00B07C95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245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47F9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59B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4C1F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C7FE5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4DB4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6E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4FB0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E7C53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45B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1A9A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0F04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CF5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889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1B76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3C891-B5A2-4585-BB1B-23812DF4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2</cp:revision>
  <cp:lastPrinted>2021-04-08T07:59:00Z</cp:lastPrinted>
  <dcterms:created xsi:type="dcterms:W3CDTF">2023-05-17T09:50:00Z</dcterms:created>
  <dcterms:modified xsi:type="dcterms:W3CDTF">2023-05-17T09:50:00Z</dcterms:modified>
</cp:coreProperties>
</file>