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E" w:rsidRDefault="00652719" w:rsidP="00C7430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52719">
        <w:rPr>
          <w:rFonts w:ascii="Times New Roman" w:hAnsi="Times New Roman"/>
          <w:color w:val="auto"/>
          <w:sz w:val="28"/>
          <w:szCs w:val="28"/>
        </w:rPr>
        <w:t>Информация</w:t>
      </w:r>
      <w:r w:rsidRPr="006527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2719">
        <w:rPr>
          <w:rFonts w:ascii="Times New Roman" w:hAnsi="Times New Roman"/>
          <w:color w:val="auto"/>
          <w:sz w:val="28"/>
          <w:szCs w:val="28"/>
        </w:rPr>
        <w:t xml:space="preserve">о результатах </w:t>
      </w:r>
      <w:r w:rsidRPr="00652719">
        <w:rPr>
          <w:rFonts w:ascii="Times New Roman" w:hAnsi="Times New Roman"/>
          <w:color w:val="auto"/>
          <w:sz w:val="28"/>
          <w:szCs w:val="28"/>
        </w:rPr>
        <w:t>проведения к</w:t>
      </w:r>
      <w:r w:rsidRPr="00652719">
        <w:rPr>
          <w:rFonts w:ascii="Times New Roman" w:hAnsi="Times New Roman"/>
          <w:color w:val="auto"/>
          <w:sz w:val="28"/>
          <w:szCs w:val="28"/>
        </w:rPr>
        <w:t>онтрольно</w:t>
      </w:r>
      <w:r w:rsidRPr="00652719">
        <w:rPr>
          <w:rFonts w:ascii="Times New Roman" w:hAnsi="Times New Roman"/>
          <w:color w:val="auto"/>
          <w:sz w:val="28"/>
          <w:szCs w:val="28"/>
        </w:rPr>
        <w:t>го</w:t>
      </w:r>
      <w:r w:rsidRPr="00652719">
        <w:rPr>
          <w:rFonts w:ascii="Times New Roman" w:hAnsi="Times New Roman"/>
          <w:color w:val="auto"/>
          <w:sz w:val="28"/>
          <w:szCs w:val="28"/>
        </w:rPr>
        <w:t xml:space="preserve"> мероприяти</w:t>
      </w:r>
      <w:r w:rsidRPr="00652719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2719">
        <w:rPr>
          <w:rFonts w:ascii="Times New Roman" w:hAnsi="Times New Roman"/>
          <w:color w:val="auto"/>
          <w:sz w:val="28"/>
          <w:szCs w:val="28"/>
        </w:rPr>
        <w:t>«Проверка финансово-хозяйственной деятельности</w:t>
      </w:r>
      <w:r w:rsidR="00C7430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2719">
        <w:rPr>
          <w:rFonts w:ascii="Times New Roman" w:hAnsi="Times New Roman"/>
          <w:color w:val="auto"/>
          <w:sz w:val="28"/>
          <w:szCs w:val="28"/>
        </w:rPr>
        <w:t xml:space="preserve">МБУ «МФЦ и </w:t>
      </w:r>
      <w:proofErr w:type="gramStart"/>
      <w:r w:rsidRPr="00652719">
        <w:rPr>
          <w:rFonts w:ascii="Times New Roman" w:hAnsi="Times New Roman"/>
          <w:color w:val="auto"/>
          <w:sz w:val="28"/>
          <w:szCs w:val="28"/>
        </w:rPr>
        <w:t>ГА</w:t>
      </w:r>
      <w:proofErr w:type="gramEnd"/>
      <w:r w:rsidRPr="00652719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C7430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52719" w:rsidRDefault="00652719" w:rsidP="00C7430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52719">
        <w:rPr>
          <w:rFonts w:ascii="Times New Roman" w:hAnsi="Times New Roman"/>
          <w:color w:val="auto"/>
          <w:sz w:val="28"/>
          <w:szCs w:val="28"/>
        </w:rPr>
        <w:t xml:space="preserve">города Дзержинска в 2019 год </w:t>
      </w:r>
      <w:bookmarkStart w:id="0" w:name="_GoBack"/>
      <w:bookmarkEnd w:id="0"/>
      <w:r w:rsidRPr="00652719">
        <w:rPr>
          <w:rFonts w:ascii="Times New Roman" w:hAnsi="Times New Roman"/>
          <w:color w:val="auto"/>
          <w:sz w:val="28"/>
          <w:szCs w:val="28"/>
        </w:rPr>
        <w:t>- первом квартале 2020 года».</w:t>
      </w:r>
    </w:p>
    <w:p w:rsid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27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652719" w:rsidRPr="00652719" w:rsidRDefault="00652719" w:rsidP="00BF1EA0">
      <w:pPr>
        <w:tabs>
          <w:tab w:val="left" w:pos="-1843"/>
          <w:tab w:val="left" w:pos="-1276"/>
          <w:tab w:val="left" w:pos="-426"/>
          <w:tab w:val="left" w:pos="28"/>
          <w:tab w:val="left" w:pos="966"/>
        </w:tabs>
        <w:spacing w:after="0" w:line="240" w:lineRule="auto"/>
        <w:ind w:lef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9">
        <w:rPr>
          <w:rFonts w:ascii="Times New Roman" w:eastAsia="Calibri" w:hAnsi="Times New Roman" w:cs="Times New Roman"/>
          <w:sz w:val="28"/>
          <w:szCs w:val="28"/>
        </w:rPr>
        <w:t>-статья 13 Положения о контрольно-счетной палате города Дзержинска, утвержденного решением городской Думы города Дзержинска от 28.06.2018 № 528</w:t>
      </w:r>
      <w:r w:rsidRPr="0065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2719" w:rsidRPr="00652719" w:rsidRDefault="00652719" w:rsidP="00BF1EA0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94"/>
        </w:tabs>
        <w:spacing w:after="0" w:line="240" w:lineRule="auto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5 плана</w:t>
      </w:r>
      <w:r w:rsidRPr="006527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города Дзержинска на 2020 год, утвержденного распоряжением контрольно-счетной палаты города Дзержинска от 26.12.2020 № 61; </w:t>
      </w:r>
    </w:p>
    <w:p w:rsidR="00652719" w:rsidRPr="00652719" w:rsidRDefault="00652719" w:rsidP="00BF1EA0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52"/>
          <w:tab w:val="left" w:pos="993"/>
        </w:tabs>
        <w:spacing w:after="0" w:line="240" w:lineRule="auto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-распоряжение председателя контрольно-счетной палаты города Дзержинска от 10.02.2020 </w:t>
      </w:r>
      <w:r w:rsidRPr="00652719">
        <w:rPr>
          <w:rFonts w:ascii="Times New Roman" w:eastAsia="Calibri" w:hAnsi="Times New Roman" w:cs="Times New Roman"/>
          <w:sz w:val="28"/>
          <w:szCs w:val="28"/>
          <w:lang w:eastAsia="ru-RU"/>
        </w:rPr>
        <w:t>№ 9</w:t>
      </w:r>
      <w:r w:rsidRPr="00652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2719" w:rsidRPr="00652719" w:rsidRDefault="00652719" w:rsidP="00BF1EA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7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Pr="00652719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«МФЦ и ГА» города Дзержинска.</w:t>
      </w: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7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6527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2719">
        <w:rPr>
          <w:rFonts w:ascii="Times New Roman" w:eastAsia="Calibri" w:hAnsi="Times New Roman" w:cs="Times New Roman"/>
          <w:sz w:val="28"/>
          <w:szCs w:val="28"/>
        </w:rPr>
        <w:t>финансово-хозяйственная деятельность муниципального бюджетного учреждения «МФЦ и ГА» города Дзержинск.</w:t>
      </w:r>
    </w:p>
    <w:p w:rsidR="00652719" w:rsidRPr="00652719" w:rsidRDefault="00652719" w:rsidP="00BF1E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7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6527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 – 1 квартал 2020 года.</w:t>
      </w: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обоснованности и  законность осуществления финансово-хозяйственной деятельности учреждения;</w:t>
      </w: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</w:t>
      </w:r>
      <w:r w:rsidRPr="00652719">
        <w:rPr>
          <w:rFonts w:ascii="Times New Roman" w:eastAsia="Calibri" w:hAnsi="Times New Roman" w:cs="Times New Roman"/>
          <w:sz w:val="28"/>
          <w:szCs w:val="28"/>
        </w:rPr>
        <w:t>исполнения учреждением  плана финансово – хозяйственной деятельности;</w:t>
      </w:r>
    </w:p>
    <w:p w:rsidR="00652719" w:rsidRP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719">
        <w:rPr>
          <w:rFonts w:ascii="Times New Roman" w:eastAsia="Calibri" w:hAnsi="Times New Roman" w:cs="Times New Roman"/>
          <w:sz w:val="28"/>
          <w:szCs w:val="28"/>
        </w:rPr>
        <w:t>-проверка  целевого и эффективного использования средств городского бюджета, направленных на выполнение муниципального задания;</w:t>
      </w:r>
    </w:p>
    <w:p w:rsidR="00652719" w:rsidRPr="00652719" w:rsidRDefault="00652719" w:rsidP="00BF1E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719">
        <w:rPr>
          <w:rFonts w:ascii="Times New Roman" w:eastAsia="Calibri" w:hAnsi="Times New Roman" w:cs="Times New Roman"/>
          <w:sz w:val="28"/>
          <w:szCs w:val="28"/>
        </w:rPr>
        <w:t>-проверка целевого и эффективного использование муниципального имущества, находящегося в оперативном управлении.</w:t>
      </w:r>
    </w:p>
    <w:p w:rsidR="00652719" w:rsidRDefault="00652719" w:rsidP="00BF1EA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2719" w:rsidRPr="00652719" w:rsidRDefault="00652719" w:rsidP="00BF1EA0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7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652719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652719" w:rsidRDefault="00652719" w:rsidP="00BF1EA0">
      <w:pPr>
        <w:spacing w:line="240" w:lineRule="auto"/>
      </w:pPr>
    </w:p>
    <w:p w:rsidR="00F51EC2" w:rsidRPr="00652719" w:rsidRDefault="00F51EC2" w:rsidP="00BF1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719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мероприятия: </w:t>
      </w:r>
    </w:p>
    <w:p w:rsidR="00D13F08" w:rsidRDefault="00D13F08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планировании нормативных затрат на оказание муниципальных услуг/работ в 2019 году и в 2020 году применены разные подходы к распределению затрат на конкретные услуги/работы;</w:t>
      </w:r>
    </w:p>
    <w:p w:rsidR="00F51EC2" w:rsidRDefault="00D13F08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расчете финансового обеспечения на выполнение муниципального задания  в 2019 году не применен коэффициент платной деятельности;</w:t>
      </w:r>
    </w:p>
    <w:p w:rsidR="001901D7" w:rsidRDefault="00D13F08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01D7">
        <w:rPr>
          <w:rFonts w:ascii="Times New Roman" w:hAnsi="Times New Roman" w:cs="Times New Roman"/>
          <w:sz w:val="28"/>
          <w:szCs w:val="28"/>
        </w:rPr>
        <w:t>н</w:t>
      </w:r>
      <w:r w:rsidR="001901D7" w:rsidRPr="001901D7">
        <w:rPr>
          <w:rFonts w:ascii="Times New Roman" w:hAnsi="Times New Roman" w:cs="Times New Roman"/>
          <w:sz w:val="28"/>
          <w:szCs w:val="28"/>
        </w:rPr>
        <w:t>а момент проведения контрольного мероприятия на официальном сайте учреждения,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и на официальном сайте администрации города Дзержинска размещен</w:t>
      </w:r>
      <w:r w:rsid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1901D7" w:rsidRP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1901D7">
        <w:rPr>
          <w:rFonts w:ascii="Times New Roman" w:hAnsi="Times New Roman" w:cs="Times New Roman"/>
          <w:sz w:val="28"/>
          <w:szCs w:val="28"/>
        </w:rPr>
        <w:t xml:space="preserve">расчета финансового обеспечения на выполнение муниципального задания </w:t>
      </w:r>
      <w:r w:rsidR="001901D7" w:rsidRPr="001901D7">
        <w:rPr>
          <w:rFonts w:ascii="Times New Roman" w:hAnsi="Times New Roman" w:cs="Times New Roman"/>
          <w:sz w:val="28"/>
          <w:szCs w:val="28"/>
        </w:rPr>
        <w:t xml:space="preserve"> </w:t>
      </w:r>
      <w:r w:rsidR="001901D7" w:rsidRPr="001901D7">
        <w:rPr>
          <w:rFonts w:ascii="Times New Roman" w:hAnsi="Times New Roman" w:cs="Times New Roman"/>
          <w:sz w:val="28"/>
          <w:szCs w:val="28"/>
        </w:rPr>
        <w:t>без учета применения коэффициента выравнивания</w:t>
      </w:r>
      <w:r w:rsidR="001901D7">
        <w:rPr>
          <w:rFonts w:ascii="Times New Roman" w:hAnsi="Times New Roman" w:cs="Times New Roman"/>
          <w:sz w:val="28"/>
          <w:szCs w:val="28"/>
        </w:rPr>
        <w:t>;</w:t>
      </w:r>
    </w:p>
    <w:p w:rsidR="001901D7" w:rsidRDefault="001901D7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 формировании отчетности за 2019 года не внесены изменения в части </w:t>
      </w:r>
      <w:r w:rsidRPr="001901D7">
        <w:rPr>
          <w:rFonts w:ascii="Times New Roman" w:hAnsi="Times New Roman" w:cs="Times New Roman"/>
          <w:sz w:val="28"/>
          <w:szCs w:val="28"/>
        </w:rPr>
        <w:t>применению КОСГУ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1901D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1D7">
        <w:rPr>
          <w:rFonts w:ascii="Times New Roman" w:hAnsi="Times New Roman" w:cs="Times New Roman"/>
          <w:sz w:val="28"/>
          <w:szCs w:val="28"/>
        </w:rPr>
        <w:t xml:space="preserve"> АЦК-Финансы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D7" w:rsidRDefault="001901D7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6A6F" w:rsidRPr="001901D7">
        <w:rPr>
          <w:rFonts w:ascii="Times New Roman" w:hAnsi="Times New Roman" w:cs="Times New Roman"/>
          <w:sz w:val="28"/>
          <w:szCs w:val="28"/>
        </w:rPr>
        <w:t>хранилищ</w:t>
      </w:r>
      <w:r w:rsidR="00166A6F">
        <w:rPr>
          <w:rFonts w:ascii="Times New Roman" w:hAnsi="Times New Roman" w:cs="Times New Roman"/>
          <w:sz w:val="28"/>
          <w:szCs w:val="28"/>
        </w:rPr>
        <w:t xml:space="preserve">а городского архива имеют </w:t>
      </w:r>
      <w:r w:rsidR="00166A6F" w:rsidRPr="001901D7">
        <w:rPr>
          <w:rFonts w:ascii="Times New Roman" w:hAnsi="Times New Roman" w:cs="Times New Roman"/>
          <w:sz w:val="28"/>
          <w:szCs w:val="28"/>
        </w:rPr>
        <w:t>высок</w:t>
      </w:r>
      <w:r w:rsidR="00166A6F">
        <w:rPr>
          <w:rFonts w:ascii="Times New Roman" w:hAnsi="Times New Roman" w:cs="Times New Roman"/>
          <w:sz w:val="28"/>
          <w:szCs w:val="28"/>
        </w:rPr>
        <w:t>ую</w:t>
      </w:r>
      <w:r w:rsidR="00166A6F" w:rsidRPr="001901D7">
        <w:rPr>
          <w:rFonts w:ascii="Times New Roman" w:hAnsi="Times New Roman" w:cs="Times New Roman"/>
          <w:sz w:val="28"/>
          <w:szCs w:val="28"/>
        </w:rPr>
        <w:t xml:space="preserve"> загруженностью</w:t>
      </w:r>
      <w:r w:rsidR="00166A6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1D7">
        <w:rPr>
          <w:rFonts w:ascii="Times New Roman" w:hAnsi="Times New Roman" w:cs="Times New Roman"/>
          <w:sz w:val="28"/>
          <w:szCs w:val="28"/>
        </w:rPr>
        <w:t>омещения архива города требуют осуществления ремонта хранилищ, бытовых помещений, коммуникаций, проведения постоянной обработки поверхностей от грибка, установки дополнительных датчиков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D7" w:rsidRDefault="001901D7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6A6F">
        <w:rPr>
          <w:rFonts w:ascii="Times New Roman" w:hAnsi="Times New Roman" w:cs="Times New Roman"/>
          <w:sz w:val="28"/>
          <w:szCs w:val="28"/>
        </w:rPr>
        <w:t>учетной политикой учреждения не утвержден п</w:t>
      </w:r>
      <w:r w:rsidR="00166A6F" w:rsidRPr="00166A6F">
        <w:rPr>
          <w:rFonts w:ascii="Times New Roman" w:hAnsi="Times New Roman" w:cs="Times New Roman"/>
          <w:sz w:val="28"/>
          <w:szCs w:val="28"/>
        </w:rPr>
        <w:t>орядок передачи документов и дел при смене руководителя, главного бухгалтера</w:t>
      </w:r>
      <w:r w:rsidR="00166A6F">
        <w:rPr>
          <w:rFonts w:ascii="Times New Roman" w:hAnsi="Times New Roman" w:cs="Times New Roman"/>
          <w:sz w:val="28"/>
          <w:szCs w:val="28"/>
        </w:rPr>
        <w:t>;</w:t>
      </w:r>
    </w:p>
    <w:p w:rsidR="00166A6F" w:rsidRDefault="00166A6F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7.документоо</w:t>
      </w:r>
      <w:r w:rsidR="00BF1E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орот, утвержденный учетной политикой, отражает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1EA0">
        <w:rPr>
          <w:rFonts w:ascii="Times New Roman" w:hAnsi="Times New Roman" w:cs="Times New Roman"/>
          <w:sz w:val="28"/>
          <w:szCs w:val="28"/>
        </w:rPr>
        <w:t>се участки бухгалтерского учета;</w:t>
      </w:r>
    </w:p>
    <w:p w:rsidR="00166A6F" w:rsidRDefault="00BF1EA0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6A6F">
        <w:rPr>
          <w:rFonts w:ascii="Times New Roman" w:hAnsi="Times New Roman" w:cs="Times New Roman"/>
          <w:sz w:val="28"/>
          <w:szCs w:val="28"/>
        </w:rPr>
        <w:t>.</w:t>
      </w:r>
      <w:r w:rsidR="00166A6F" w:rsidRPr="00166A6F">
        <w:rPr>
          <w:rFonts w:ascii="Times New Roman" w:hAnsi="Times New Roman" w:cs="Times New Roman"/>
          <w:sz w:val="28"/>
          <w:szCs w:val="28"/>
        </w:rPr>
        <w:t>перечень должностей сотрудников, с которыми учреждение</w:t>
      </w:r>
      <w:r w:rsidR="00166A6F">
        <w:rPr>
          <w:rFonts w:ascii="Times New Roman" w:hAnsi="Times New Roman" w:cs="Times New Roman"/>
          <w:sz w:val="28"/>
          <w:szCs w:val="28"/>
        </w:rPr>
        <w:t>м</w:t>
      </w:r>
      <w:r w:rsidR="00166A6F" w:rsidRPr="00166A6F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166A6F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166A6F" w:rsidRPr="00166A6F">
        <w:rPr>
          <w:rFonts w:ascii="Times New Roman" w:hAnsi="Times New Roman" w:cs="Times New Roman"/>
          <w:sz w:val="28"/>
          <w:szCs w:val="28"/>
        </w:rPr>
        <w:t>договор</w:t>
      </w:r>
      <w:r w:rsidR="00166A6F">
        <w:rPr>
          <w:rFonts w:ascii="Times New Roman" w:hAnsi="Times New Roman" w:cs="Times New Roman"/>
          <w:sz w:val="28"/>
          <w:szCs w:val="28"/>
        </w:rPr>
        <w:t>а</w:t>
      </w:r>
      <w:r w:rsidR="00166A6F" w:rsidRPr="00166A6F">
        <w:rPr>
          <w:rFonts w:ascii="Times New Roman" w:hAnsi="Times New Roman" w:cs="Times New Roman"/>
          <w:sz w:val="28"/>
          <w:szCs w:val="28"/>
        </w:rPr>
        <w:t xml:space="preserve"> о полной материальной ответственности, привед</w:t>
      </w:r>
      <w:r w:rsidR="00166A6F">
        <w:rPr>
          <w:rFonts w:ascii="Times New Roman" w:hAnsi="Times New Roman" w:cs="Times New Roman"/>
          <w:sz w:val="28"/>
          <w:szCs w:val="28"/>
        </w:rPr>
        <w:t>е</w:t>
      </w:r>
      <w:r w:rsidR="00166A6F" w:rsidRPr="00166A6F">
        <w:rPr>
          <w:rFonts w:ascii="Times New Roman" w:hAnsi="Times New Roman" w:cs="Times New Roman"/>
          <w:sz w:val="28"/>
          <w:szCs w:val="28"/>
        </w:rPr>
        <w:t>н</w:t>
      </w:r>
      <w:r w:rsidR="00166A6F">
        <w:rPr>
          <w:rFonts w:ascii="Times New Roman" w:hAnsi="Times New Roman" w:cs="Times New Roman"/>
          <w:sz w:val="28"/>
          <w:szCs w:val="28"/>
        </w:rPr>
        <w:t>ный</w:t>
      </w:r>
      <w:r w:rsidR="00166A6F" w:rsidRPr="00166A6F">
        <w:rPr>
          <w:rFonts w:ascii="Times New Roman" w:hAnsi="Times New Roman" w:cs="Times New Roman"/>
          <w:sz w:val="28"/>
          <w:szCs w:val="28"/>
        </w:rPr>
        <w:t xml:space="preserve"> в </w:t>
      </w:r>
      <w:r w:rsidR="00166A6F">
        <w:rPr>
          <w:rFonts w:ascii="Times New Roman" w:hAnsi="Times New Roman" w:cs="Times New Roman"/>
          <w:sz w:val="28"/>
          <w:szCs w:val="28"/>
        </w:rPr>
        <w:t xml:space="preserve">учетной политике учреждения, </w:t>
      </w:r>
      <w:r w:rsidR="00166A6F" w:rsidRPr="00166A6F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166A6F" w:rsidRPr="00166A6F">
        <w:rPr>
          <w:rFonts w:ascii="Times New Roman" w:hAnsi="Times New Roman" w:cs="Times New Roman"/>
          <w:sz w:val="28"/>
          <w:szCs w:val="28"/>
        </w:rPr>
        <w:t>не</w:t>
      </w:r>
      <w:r w:rsidR="00166A6F" w:rsidRPr="00166A6F">
        <w:rPr>
          <w:rFonts w:ascii="Times New Roman" w:hAnsi="Times New Roman" w:cs="Times New Roman"/>
          <w:sz w:val="28"/>
          <w:szCs w:val="28"/>
        </w:rPr>
        <w:t xml:space="preserve"> </w:t>
      </w:r>
      <w:r w:rsidR="00166A6F">
        <w:rPr>
          <w:rFonts w:ascii="Times New Roman" w:hAnsi="Times New Roman" w:cs="Times New Roman"/>
          <w:sz w:val="28"/>
          <w:szCs w:val="28"/>
        </w:rPr>
        <w:t xml:space="preserve">все должности </w:t>
      </w:r>
      <w:r w:rsidR="00166A6F" w:rsidRPr="00166A6F"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="00166A6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66A6F" w:rsidRPr="00166A6F">
        <w:rPr>
          <w:rFonts w:ascii="Times New Roman" w:hAnsi="Times New Roman" w:cs="Times New Roman"/>
          <w:sz w:val="28"/>
          <w:szCs w:val="28"/>
        </w:rPr>
        <w:t>заключены договора</w:t>
      </w:r>
      <w:r w:rsidR="00166A6F">
        <w:rPr>
          <w:rFonts w:ascii="Times New Roman" w:hAnsi="Times New Roman" w:cs="Times New Roman"/>
          <w:sz w:val="28"/>
          <w:szCs w:val="28"/>
        </w:rPr>
        <w:t>;</w:t>
      </w:r>
    </w:p>
    <w:p w:rsidR="00BF1EA0" w:rsidRDefault="00BF1EA0" w:rsidP="00BF1EA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A6F">
        <w:rPr>
          <w:rFonts w:ascii="Times New Roman" w:hAnsi="Times New Roman" w:cs="Times New Roman"/>
          <w:sz w:val="28"/>
          <w:szCs w:val="28"/>
        </w:rPr>
        <w:t>.</w:t>
      </w:r>
      <w:r w:rsidR="00166A6F" w:rsidRPr="00166A6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66A6F" w:rsidRPr="00166A6F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</w:t>
      </w:r>
      <w:r w:rsidR="00166A6F" w:rsidRPr="00166A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66A6F" w:rsidRPr="00166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инструкции</w:t>
      </w:r>
      <w:r w:rsidR="00166A6F" w:rsidRPr="00166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сотрудников учреждения </w:t>
      </w:r>
      <w:r w:rsidR="00166A6F" w:rsidRPr="00166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имеет даты ознакомления </w:t>
      </w:r>
      <w:r w:rsidR="00166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ними </w:t>
      </w:r>
      <w:r w:rsidR="00166A6F" w:rsidRPr="00166A6F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</w:t>
      </w:r>
      <w:r w:rsidR="00166A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F1EA0" w:rsidRDefault="00BF1EA0" w:rsidP="00BF1EA0">
      <w:pPr>
        <w:spacing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10.выявлены расхождения по двум объектам особо ценного имущества</w:t>
      </w:r>
      <w:r w:rsidRPr="00BF1EA0">
        <w:rPr>
          <w:rFonts w:ascii="Times New Roman" w:eastAsia="Calibri" w:hAnsi="Times New Roman" w:cs="Arial"/>
          <w:sz w:val="28"/>
          <w:szCs w:val="28"/>
          <w:lang w:eastAsia="ru-RU"/>
        </w:rPr>
        <w:t xml:space="preserve">, переданного в оперативное управление учреждению, по данным учреждения 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и</w:t>
      </w:r>
      <w:r w:rsidRPr="00BF1EA0">
        <w:rPr>
          <w:rFonts w:ascii="Times New Roman" w:eastAsia="Calibri" w:hAnsi="Times New Roman" w:cs="Arial"/>
          <w:sz w:val="28"/>
          <w:szCs w:val="28"/>
          <w:lang w:eastAsia="ru-RU"/>
        </w:rPr>
        <w:t xml:space="preserve"> данным реестра муниципальной собственности на 01.01.2020, предоставленного КУМИ администрации города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BF1EA0" w:rsidRDefault="00BF1EA0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EC2" w:rsidRPr="00652719" w:rsidRDefault="00F51EC2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1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652719">
        <w:rPr>
          <w:rFonts w:ascii="Times New Roman" w:hAnsi="Times New Roman" w:cs="Times New Roman"/>
          <w:sz w:val="28"/>
          <w:szCs w:val="28"/>
        </w:rPr>
        <w:t>к</w:t>
      </w:r>
      <w:r w:rsidRPr="00652719">
        <w:rPr>
          <w:rFonts w:ascii="Times New Roman" w:hAnsi="Times New Roman" w:cs="Times New Roman"/>
          <w:sz w:val="28"/>
          <w:szCs w:val="28"/>
        </w:rPr>
        <w:t>онтрольно-счетной палатой города Дзержинска Нижегородской области рекомендован ряд мер</w:t>
      </w:r>
      <w:r w:rsidR="00652719">
        <w:rPr>
          <w:rFonts w:ascii="Times New Roman" w:hAnsi="Times New Roman" w:cs="Times New Roman"/>
          <w:sz w:val="28"/>
          <w:szCs w:val="28"/>
        </w:rPr>
        <w:t>оприятий</w:t>
      </w:r>
      <w:r w:rsidRPr="00652719">
        <w:rPr>
          <w:rFonts w:ascii="Times New Roman" w:hAnsi="Times New Roman" w:cs="Times New Roman"/>
          <w:sz w:val="28"/>
          <w:szCs w:val="28"/>
        </w:rPr>
        <w:t xml:space="preserve">, направленных на устранение выявленных </w:t>
      </w:r>
      <w:r w:rsidR="00BF1EA0">
        <w:rPr>
          <w:rFonts w:ascii="Times New Roman" w:hAnsi="Times New Roman" w:cs="Times New Roman"/>
          <w:sz w:val="28"/>
          <w:szCs w:val="28"/>
        </w:rPr>
        <w:t>фактов</w:t>
      </w:r>
      <w:r w:rsidR="00652719">
        <w:rPr>
          <w:rFonts w:ascii="Times New Roman" w:hAnsi="Times New Roman" w:cs="Times New Roman"/>
          <w:sz w:val="28"/>
          <w:szCs w:val="28"/>
        </w:rPr>
        <w:t>.</w:t>
      </w:r>
    </w:p>
    <w:p w:rsidR="00F51EC2" w:rsidRPr="00652719" w:rsidRDefault="00F51EC2" w:rsidP="00BF1E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19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</w:t>
      </w:r>
      <w:r w:rsidR="00BF1EA0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652719">
        <w:rPr>
          <w:rFonts w:ascii="Times New Roman" w:hAnsi="Times New Roman" w:cs="Times New Roman"/>
          <w:sz w:val="28"/>
          <w:szCs w:val="28"/>
        </w:rPr>
        <w:t>главе города Дзержинска и председателю городской Думы города Дзержинска.</w:t>
      </w:r>
    </w:p>
    <w:sectPr w:rsidR="00F51EC2" w:rsidRPr="006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2"/>
    <w:rsid w:val="00166A6F"/>
    <w:rsid w:val="001901D7"/>
    <w:rsid w:val="00652719"/>
    <w:rsid w:val="00BF1EA0"/>
    <w:rsid w:val="00C7430E"/>
    <w:rsid w:val="00D13F08"/>
    <w:rsid w:val="00ED50A5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Улякина</dc:creator>
  <cp:lastModifiedBy>Светлана Александровна Улякина</cp:lastModifiedBy>
  <cp:revision>1</cp:revision>
  <dcterms:created xsi:type="dcterms:W3CDTF">2020-08-28T09:30:00Z</dcterms:created>
  <dcterms:modified xsi:type="dcterms:W3CDTF">2020-08-28T10:34:00Z</dcterms:modified>
</cp:coreProperties>
</file>